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0AD72" w14:textId="77777777" w:rsidR="0051590D" w:rsidRPr="00C50EE0" w:rsidRDefault="0051590D" w:rsidP="0051590D">
      <w:p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7"/>
        <w:gridCol w:w="7964"/>
      </w:tblGrid>
      <w:tr w:rsidR="0051590D" w:rsidRPr="00A82D38" w14:paraId="35E77842" w14:textId="77777777" w:rsidTr="00C44C49">
        <w:tc>
          <w:tcPr>
            <w:tcW w:w="1607" w:type="dxa"/>
          </w:tcPr>
          <w:p w14:paraId="37B96C1D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7964" w:type="dxa"/>
          </w:tcPr>
          <w:p w14:paraId="5F75666E" w14:textId="77777777" w:rsidR="0051590D" w:rsidRPr="00A82D38" w:rsidRDefault="0051590D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51590D" w:rsidRPr="00A82D38" w14:paraId="0C02DDF6" w14:textId="77777777" w:rsidTr="00C44C49">
        <w:tc>
          <w:tcPr>
            <w:tcW w:w="1607" w:type="dxa"/>
          </w:tcPr>
          <w:p w14:paraId="0BFD3DD8" w14:textId="72EEAAB7" w:rsidR="0051590D" w:rsidRPr="00C50EE0" w:rsidRDefault="0051590D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Times New Roman" w:hAnsi="Courier New" w:cs="Courier New"/>
                <w:b/>
                <w:sz w:val="28"/>
                <w:szCs w:val="28"/>
                <w:lang w:val="en-US"/>
              </w:rPr>
              <w:t>echo</w:t>
            </w:r>
          </w:p>
        </w:tc>
        <w:tc>
          <w:tcPr>
            <w:tcW w:w="7964" w:type="dxa"/>
          </w:tcPr>
          <w:p w14:paraId="2BF63CE1" w14:textId="77777777" w:rsidR="0051590D" w:rsidRDefault="0051590D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данных на консоль</w:t>
            </w:r>
          </w:p>
          <w:p w14:paraId="0D3A2DFC" w14:textId="2D4574DA" w:rsidR="0051590D" w:rsidRPr="0051590D" w:rsidRDefault="00515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A0A549" wp14:editId="19F1D669">
                  <wp:extent cx="4143375" cy="63817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724416E" w14:textId="77777777" w:rsidTr="00C44C49">
        <w:tc>
          <w:tcPr>
            <w:tcW w:w="1607" w:type="dxa"/>
          </w:tcPr>
          <w:p w14:paraId="6509EFCC" w14:textId="16714C4B" w:rsidR="0051590D" w:rsidRPr="0051590D" w:rsidRDefault="0051590D">
            <w:pPr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51590D"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  <w:t>ls</w:t>
            </w:r>
          </w:p>
        </w:tc>
        <w:tc>
          <w:tcPr>
            <w:tcW w:w="7964" w:type="dxa"/>
          </w:tcPr>
          <w:p w14:paraId="3DF8B04D" w14:textId="448AF879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Содержимое текущего директория</w:t>
            </w:r>
          </w:p>
          <w:p w14:paraId="49413F3F" w14:textId="70DD8D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890181" wp14:editId="690BB06A">
                  <wp:extent cx="5940425" cy="923290"/>
                  <wp:effectExtent l="0" t="0" r="317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2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1C6D967C" w14:textId="77777777" w:rsidTr="00C44C49">
        <w:tc>
          <w:tcPr>
            <w:tcW w:w="1607" w:type="dxa"/>
          </w:tcPr>
          <w:p w14:paraId="1118204B" w14:textId="1CE2A41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7964" w:type="dxa"/>
          </w:tcPr>
          <w:p w14:paraId="26A00EEB" w14:textId="77777777" w:rsidR="00515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Путь к текущему директорию</w:t>
            </w:r>
          </w:p>
          <w:p w14:paraId="659B9344" w14:textId="5B3FFCFB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D9159B" wp14:editId="631EAEC7">
                  <wp:extent cx="3562350" cy="56197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A606546" w14:textId="77777777" w:rsidTr="00C44C49">
        <w:tc>
          <w:tcPr>
            <w:tcW w:w="1607" w:type="dxa"/>
          </w:tcPr>
          <w:p w14:paraId="1A2DC233" w14:textId="66C5396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cd</w:t>
            </w:r>
          </w:p>
        </w:tc>
        <w:tc>
          <w:tcPr>
            <w:tcW w:w="7964" w:type="dxa"/>
          </w:tcPr>
          <w:p w14:paraId="434C53C0" w14:textId="777777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Переход в другую директорию</w:t>
            </w:r>
          </w:p>
          <w:p w14:paraId="5143E16C" w14:textId="77777777" w:rsidR="009E090D" w:rsidRDefault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AB3DA7" wp14:editId="516931AB">
                  <wp:extent cx="4143375" cy="5429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FD021" w14:textId="558B11E2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39DFEB" wp14:editId="6E502BE3">
                  <wp:extent cx="4276725" cy="447675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E4B8A69" w14:textId="77777777" w:rsidTr="00C44C49">
        <w:tc>
          <w:tcPr>
            <w:tcW w:w="1607" w:type="dxa"/>
          </w:tcPr>
          <w:p w14:paraId="08374978" w14:textId="6713EC4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7964" w:type="dxa"/>
          </w:tcPr>
          <w:p w14:paraId="23DD89D7" w14:textId="11132BE1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Создания нового директория</w:t>
            </w:r>
          </w:p>
          <w:p w14:paraId="01973D8E" w14:textId="77777777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819564" wp14:editId="0B4CE736">
                  <wp:extent cx="4552950" cy="4095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A32CC" w14:textId="46774FF9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43E8E8" wp14:editId="50277EE6">
                  <wp:extent cx="4130675" cy="1452691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651" cy="145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3D74533" w14:textId="77777777" w:rsidTr="00C44C49">
        <w:tc>
          <w:tcPr>
            <w:tcW w:w="1607" w:type="dxa"/>
          </w:tcPr>
          <w:p w14:paraId="5D149266" w14:textId="3D0E734D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7964" w:type="dxa"/>
          </w:tcPr>
          <w:p w14:paraId="55D6ED6E" w14:textId="77777777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Удаления директория</w:t>
            </w:r>
          </w:p>
          <w:p w14:paraId="79412938" w14:textId="15EA16AC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748E83" wp14:editId="4D8FCC28">
                  <wp:extent cx="4532467" cy="2089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77" cy="2090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FCC8C49" w14:textId="77777777" w:rsidTr="00C44C49">
        <w:tc>
          <w:tcPr>
            <w:tcW w:w="1607" w:type="dxa"/>
          </w:tcPr>
          <w:p w14:paraId="191C8023" w14:textId="3AC1DE57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7964" w:type="dxa"/>
          </w:tcPr>
          <w:p w14:paraId="3646AB4E" w14:textId="77777777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Настройка файлов</w:t>
            </w:r>
          </w:p>
          <w:p w14:paraId="756C88E4" w14:textId="26739FDC" w:rsidR="00AD7B30" w:rsidRP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CC87B70" wp14:editId="1B1BD98A">
                  <wp:extent cx="4081818" cy="35687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988" cy="356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78BF835" w14:textId="77777777" w:rsidTr="00C44C49">
        <w:tc>
          <w:tcPr>
            <w:tcW w:w="1607" w:type="dxa"/>
          </w:tcPr>
          <w:p w14:paraId="68FD2411" w14:textId="08721A7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cp</w:t>
            </w:r>
          </w:p>
        </w:tc>
        <w:tc>
          <w:tcPr>
            <w:tcW w:w="7964" w:type="dxa"/>
          </w:tcPr>
          <w:p w14:paraId="554CFD4F" w14:textId="58B0F67B" w:rsidR="0051590D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Копирование файлов и/или директорий</w:t>
            </w:r>
          </w:p>
          <w:p w14:paraId="525D7CDC" w14:textId="40E436E8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1B28A4" wp14:editId="654BBFB0">
                  <wp:extent cx="4600575" cy="5544787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072" cy="554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E94694B" w14:textId="77777777" w:rsidTr="00C44C49">
        <w:tc>
          <w:tcPr>
            <w:tcW w:w="1607" w:type="dxa"/>
          </w:tcPr>
          <w:p w14:paraId="6D698B71" w14:textId="79D5262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mv</w:t>
            </w:r>
          </w:p>
        </w:tc>
        <w:tc>
          <w:tcPr>
            <w:tcW w:w="7964" w:type="dxa"/>
          </w:tcPr>
          <w:p w14:paraId="2742FE87" w14:textId="66E1C965" w:rsidR="00AD7B30" w:rsidRPr="00AD7B30" w:rsidRDefault="00AD7B30">
            <w:pPr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AD7B30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 Эта утилита позволяет переименовать директории и отдельные объекты, а также перемещать их. </w:t>
            </w:r>
          </w:p>
          <w:p w14:paraId="05176BEF" w14:textId="2B2E38BA" w:rsidR="0051590D" w:rsidRP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AD7B30">
              <w:rPr>
                <w:rFonts w:ascii="Courier New" w:hAnsi="Courier New" w:cs="Courier New"/>
                <w:noProof/>
                <w:sz w:val="28"/>
                <w:szCs w:val="28"/>
              </w:rPr>
              <w:lastRenderedPageBreak/>
              <w:drawing>
                <wp:inline distT="0" distB="0" distL="0" distR="0" wp14:anchorId="4C55613A" wp14:editId="50534762">
                  <wp:extent cx="3911871" cy="61023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100" cy="613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94F7AD0" w14:textId="77777777" w:rsidTr="00C44C49">
        <w:tc>
          <w:tcPr>
            <w:tcW w:w="1607" w:type="dxa"/>
          </w:tcPr>
          <w:p w14:paraId="2835D25D" w14:textId="2FBD3C88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rm</w:t>
            </w:r>
          </w:p>
        </w:tc>
        <w:tc>
          <w:tcPr>
            <w:tcW w:w="7964" w:type="dxa"/>
          </w:tcPr>
          <w:p w14:paraId="3B8F692B" w14:textId="67AA6758" w:rsidR="0051590D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Удаление файлов и директориев</w:t>
            </w:r>
          </w:p>
          <w:p w14:paraId="33D40EFB" w14:textId="0D4924C7" w:rsidR="00AD7B30" w:rsidRDefault="00AD7B3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149D5D" wp14:editId="12090868">
                  <wp:extent cx="4178300" cy="624400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190" cy="626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7DB44A5" w14:textId="77777777" w:rsidTr="00C44C49">
        <w:tc>
          <w:tcPr>
            <w:tcW w:w="1607" w:type="dxa"/>
          </w:tcPr>
          <w:p w14:paraId="76C17DBE" w14:textId="6E98569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964" w:type="dxa"/>
          </w:tcPr>
          <w:p w14:paraId="15E5456B" w14:textId="77777777" w:rsidR="0051590D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Позволяет зайти в систему под другим пользователем, не завершая текущий процесс</w:t>
            </w:r>
          </w:p>
          <w:p w14:paraId="7801CB25" w14:textId="23006906" w:rsidR="00942354" w:rsidRPr="00942354" w:rsidRDefault="0094235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C9CDA4" wp14:editId="1BEFD4E3">
                  <wp:extent cx="3645918" cy="3441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954" cy="345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922E181" w14:textId="77777777" w:rsidTr="00C44C49">
        <w:tc>
          <w:tcPr>
            <w:tcW w:w="1607" w:type="dxa"/>
          </w:tcPr>
          <w:p w14:paraId="6DF29441" w14:textId="45BD34EF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whoami</w:t>
            </w:r>
            <w:proofErr w:type="spellEnd"/>
          </w:p>
        </w:tc>
        <w:tc>
          <w:tcPr>
            <w:tcW w:w="7964" w:type="dxa"/>
          </w:tcPr>
          <w:p w14:paraId="0CC433E4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имя текущего пользователя</w:t>
            </w:r>
          </w:p>
          <w:p w14:paraId="0E2E814B" w14:textId="0022531E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DB62F7" wp14:editId="5E7078FE">
                  <wp:extent cx="3609975" cy="419100"/>
                  <wp:effectExtent l="0" t="0" r="952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CEDDE9B" w14:textId="77777777" w:rsidTr="00C44C49">
        <w:tc>
          <w:tcPr>
            <w:tcW w:w="1607" w:type="dxa"/>
          </w:tcPr>
          <w:p w14:paraId="1CCEB078" w14:textId="4926100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man</w:t>
            </w:r>
          </w:p>
        </w:tc>
        <w:tc>
          <w:tcPr>
            <w:tcW w:w="7964" w:type="dxa"/>
          </w:tcPr>
          <w:p w14:paraId="7D122AFE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Доступ к справочным материалам</w:t>
            </w:r>
          </w:p>
          <w:p w14:paraId="4054B699" w14:textId="479238FA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A0A510" wp14:editId="0134B7A6">
                  <wp:extent cx="2508250" cy="407779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87" cy="408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7E7240C" w14:textId="77777777" w:rsidTr="00C44C49">
        <w:tc>
          <w:tcPr>
            <w:tcW w:w="1607" w:type="dxa"/>
          </w:tcPr>
          <w:p w14:paraId="36020C70" w14:textId="537672DA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whereis</w:t>
            </w:r>
            <w:proofErr w:type="spellEnd"/>
          </w:p>
        </w:tc>
        <w:tc>
          <w:tcPr>
            <w:tcW w:w="7964" w:type="dxa"/>
            <w:shd w:val="clear" w:color="auto" w:fill="auto"/>
          </w:tcPr>
          <w:p w14:paraId="1E8AD817" w14:textId="77777777" w:rsidR="0051590D" w:rsidRDefault="00114E1A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используется для определения местоположения некоторых специальных файлов команды, таких как двоичный файл, исходный файл и файлы страниц руководства.</w:t>
            </w:r>
          </w:p>
          <w:p w14:paraId="07A3F47D" w14:textId="72394CED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490DB8" wp14:editId="5CA01BCA">
                  <wp:extent cx="5895975" cy="4048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975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DF1E23D" w14:textId="77777777" w:rsidTr="00C44C49">
        <w:tc>
          <w:tcPr>
            <w:tcW w:w="1607" w:type="dxa"/>
          </w:tcPr>
          <w:p w14:paraId="4CD5F164" w14:textId="53B6F093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7964" w:type="dxa"/>
          </w:tcPr>
          <w:p w14:paraId="280BFA59" w14:textId="77777777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Показывает одностраничное описание справочной страницы</w:t>
            </w:r>
          </w:p>
          <w:p w14:paraId="469A711B" w14:textId="72698CB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483E1E" wp14:editId="2C83E5A2">
                  <wp:extent cx="4438650" cy="70485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</w:p>
        </w:tc>
      </w:tr>
      <w:tr w:rsidR="0051590D" w14:paraId="2B51AF05" w14:textId="77777777" w:rsidTr="00C44C49">
        <w:tc>
          <w:tcPr>
            <w:tcW w:w="1607" w:type="dxa"/>
          </w:tcPr>
          <w:p w14:paraId="647E41BB" w14:textId="73A0D2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7964" w:type="dxa"/>
          </w:tcPr>
          <w:p w14:paraId="7A3280B3" w14:textId="33B4996E" w:rsidR="00114E1A" w:rsidRDefault="00114E1A">
            <w:pPr>
              <w:rPr>
                <w:noProof/>
              </w:rPr>
            </w:pPr>
            <w:r>
              <w:rPr>
                <w:noProof/>
              </w:rPr>
              <w:t>Поиск в именах справочных страниц и краткое содержание</w:t>
            </w:r>
          </w:p>
          <w:p w14:paraId="53F0E3FA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FFD264" wp14:editId="1ECEE240">
                  <wp:extent cx="4879975" cy="48669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79" cy="48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C9EB7" w14:textId="0BD022E0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AD6A2F9" wp14:editId="76301083">
                  <wp:extent cx="3717925" cy="1213741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441" cy="121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B348350" w14:textId="77777777" w:rsidTr="00C44C49">
        <w:tc>
          <w:tcPr>
            <w:tcW w:w="1607" w:type="dxa"/>
          </w:tcPr>
          <w:p w14:paraId="34CEAF0C" w14:textId="42113604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cat</w:t>
            </w:r>
          </w:p>
        </w:tc>
        <w:tc>
          <w:tcPr>
            <w:tcW w:w="7964" w:type="dxa"/>
          </w:tcPr>
          <w:p w14:paraId="3ED783C1" w14:textId="77777777" w:rsidR="0051590D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текст/файлы в консоль</w:t>
            </w:r>
          </w:p>
          <w:p w14:paraId="781E3DC4" w14:textId="15512E18" w:rsidR="00114E1A" w:rsidRDefault="00114E1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621DFE" wp14:editId="5521199C">
                  <wp:extent cx="4867275" cy="147761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131" cy="1480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83CB680" w14:textId="77777777" w:rsidTr="00C44C49">
        <w:tc>
          <w:tcPr>
            <w:tcW w:w="1607" w:type="dxa"/>
          </w:tcPr>
          <w:p w14:paraId="3177F148" w14:textId="69CCEC0B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less</w:t>
            </w:r>
          </w:p>
        </w:tc>
        <w:tc>
          <w:tcPr>
            <w:tcW w:w="7964" w:type="dxa"/>
          </w:tcPr>
          <w:p w14:paraId="76D92544" w14:textId="47185DF0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содержимого файлов текущего директория</w:t>
            </w:r>
          </w:p>
          <w:p w14:paraId="7CAC0B54" w14:textId="068CDED0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4C8A0E" wp14:editId="445939A4">
                  <wp:extent cx="4495800" cy="4953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0320B" w14:textId="3812483C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69F167" wp14:editId="6B5EBA75">
                  <wp:extent cx="2419350" cy="14287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500A6FA" w14:textId="77777777" w:rsidTr="00C44C49">
        <w:tc>
          <w:tcPr>
            <w:tcW w:w="1607" w:type="dxa"/>
          </w:tcPr>
          <w:p w14:paraId="616E635F" w14:textId="585CA68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head</w:t>
            </w:r>
          </w:p>
        </w:tc>
        <w:tc>
          <w:tcPr>
            <w:tcW w:w="7964" w:type="dxa"/>
          </w:tcPr>
          <w:p w14:paraId="49DB250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Выводит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</w:t>
            </w:r>
            <w:r w:rsidRPr="00C44C49">
              <w:rPr>
                <w:rFonts w:ascii="Courier New" w:hAnsi="Courier New" w:cs="Courier New"/>
                <w:sz w:val="28"/>
                <w:szCs w:val="28"/>
              </w:rPr>
              <w:t>-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ое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количество строк, начиная отсчёт с первой строки. По умолчанию первых 10</w:t>
            </w:r>
          </w:p>
          <w:p w14:paraId="62E70D93" w14:textId="334B5D70" w:rsidR="00C44C49" w:rsidRP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4C72F2" wp14:editId="28E295EB">
                  <wp:extent cx="4400550" cy="11049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F4F35AB" w14:textId="77777777" w:rsidTr="00C44C49">
        <w:tc>
          <w:tcPr>
            <w:tcW w:w="1607" w:type="dxa"/>
          </w:tcPr>
          <w:p w14:paraId="68959E6D" w14:textId="6B65E712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tail</w:t>
            </w:r>
          </w:p>
        </w:tc>
        <w:tc>
          <w:tcPr>
            <w:tcW w:w="7964" w:type="dxa"/>
          </w:tcPr>
          <w:p w14:paraId="0AAC1DB3" w14:textId="53D83B35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Выводит строки с конца</w:t>
            </w:r>
          </w:p>
          <w:p w14:paraId="4EEB98BC" w14:textId="653B7F61" w:rsidR="00C44C49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929045" wp14:editId="2FB56D5A">
                  <wp:extent cx="4886325" cy="1171575"/>
                  <wp:effectExtent l="0" t="0" r="9525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34A17C24" w14:textId="77777777" w:rsidTr="00C44C49">
        <w:tc>
          <w:tcPr>
            <w:tcW w:w="1607" w:type="dxa"/>
          </w:tcPr>
          <w:p w14:paraId="70744085" w14:textId="5468C7D1" w:rsidR="0051590D" w:rsidRPr="0051590D" w:rsidRDefault="00515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964" w:type="dxa"/>
          </w:tcPr>
          <w:p w14:paraId="4709F98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Вывод информации про принтеры</w:t>
            </w:r>
          </w:p>
          <w:p w14:paraId="36DC186A" w14:textId="5284D95A" w:rsidR="00FE30A3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9338F2" wp14:editId="42C835A2">
                  <wp:extent cx="4881779" cy="27876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220" cy="278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3D6B2AD" w14:textId="77777777" w:rsidTr="00C44C49">
        <w:tc>
          <w:tcPr>
            <w:tcW w:w="1607" w:type="dxa"/>
          </w:tcPr>
          <w:p w14:paraId="40BC9B68" w14:textId="663808F6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7964" w:type="dxa"/>
          </w:tcPr>
          <w:p w14:paraId="70573192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файлов</w:t>
            </w:r>
          </w:p>
          <w:p w14:paraId="1EA2BA6D" w14:textId="236B01B5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2D438F" wp14:editId="683531B3">
                  <wp:extent cx="4879975" cy="2442857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483" cy="244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1ED54567" w14:textId="77777777" w:rsidTr="00C44C49">
        <w:tc>
          <w:tcPr>
            <w:tcW w:w="1607" w:type="dxa"/>
          </w:tcPr>
          <w:p w14:paraId="33AA6494" w14:textId="418BAF9B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7964" w:type="dxa"/>
          </w:tcPr>
          <w:p w14:paraId="43471924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очереди печати</w:t>
            </w:r>
          </w:p>
          <w:p w14:paraId="2AE14308" w14:textId="4F79B2BC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CAB443" wp14:editId="1B2ADE81">
                  <wp:extent cx="4924425" cy="141126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741" cy="14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EF305AD" w14:textId="77777777" w:rsidTr="00C44C49">
        <w:tc>
          <w:tcPr>
            <w:tcW w:w="1607" w:type="dxa"/>
          </w:tcPr>
          <w:p w14:paraId="7E23B18E" w14:textId="39027A0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964" w:type="dxa"/>
          </w:tcPr>
          <w:p w14:paraId="6BFC3F6F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Печать документа</w:t>
            </w:r>
          </w:p>
          <w:p w14:paraId="3A5F8EB8" w14:textId="2D0A9639" w:rsidR="00FE30A3" w:rsidRPr="00C44C49" w:rsidRDefault="00FE30A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31C148" wp14:editId="6F588527">
                  <wp:extent cx="4911725" cy="1434927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051" cy="14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EFED1FD" w14:textId="77777777" w:rsidTr="00C44C49">
        <w:tc>
          <w:tcPr>
            <w:tcW w:w="1607" w:type="dxa"/>
          </w:tcPr>
          <w:p w14:paraId="4BF745F1" w14:textId="236878C8" w:rsidR="0051590D" w:rsidRPr="00C50EE0" w:rsidRDefault="00515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chgrp</w:t>
            </w:r>
            <w:proofErr w:type="spellEnd"/>
          </w:p>
        </w:tc>
        <w:tc>
          <w:tcPr>
            <w:tcW w:w="7964" w:type="dxa"/>
          </w:tcPr>
          <w:p w14:paraId="3E0A2CDA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группы, но только те, членами которых они являются</w:t>
            </w:r>
          </w:p>
          <w:p w14:paraId="68430AB6" w14:textId="56831064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18A0B2" wp14:editId="34D9BABC">
                  <wp:extent cx="5940425" cy="6313170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31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091E77E3" w14:textId="77777777" w:rsidTr="00C44C49">
        <w:tc>
          <w:tcPr>
            <w:tcW w:w="1607" w:type="dxa"/>
          </w:tcPr>
          <w:p w14:paraId="76F47E7B" w14:textId="532063B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964" w:type="dxa"/>
          </w:tcPr>
          <w:p w14:paraId="122B138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владельца/группу для указанных файлов</w:t>
            </w:r>
          </w:p>
          <w:p w14:paraId="1CA5363D" w14:textId="7BEFFD4E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D593C5" wp14:editId="23B20BC0">
                  <wp:extent cx="4129889" cy="539115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504" cy="539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59D7EC46" w14:textId="77777777" w:rsidTr="00C44C49">
        <w:tc>
          <w:tcPr>
            <w:tcW w:w="1607" w:type="dxa"/>
          </w:tcPr>
          <w:p w14:paraId="14F41779" w14:textId="320DF676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chmod</w:t>
            </w:r>
            <w:proofErr w:type="spellEnd"/>
          </w:p>
        </w:tc>
        <w:tc>
          <w:tcPr>
            <w:tcW w:w="7964" w:type="dxa"/>
          </w:tcPr>
          <w:p w14:paraId="50E34546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Изменяет права доступа к файлам и каталогам</w:t>
            </w:r>
          </w:p>
          <w:p w14:paraId="73352BA2" w14:textId="48159371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C62F96" wp14:editId="4B3FB5F4">
                  <wp:extent cx="4472463" cy="28575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078" cy="28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7D200580" w14:textId="77777777" w:rsidTr="00C44C49">
        <w:tc>
          <w:tcPr>
            <w:tcW w:w="1607" w:type="dxa"/>
          </w:tcPr>
          <w:p w14:paraId="51547976" w14:textId="4C94BF64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zip</w:t>
            </w:r>
          </w:p>
        </w:tc>
        <w:tc>
          <w:tcPr>
            <w:tcW w:w="7964" w:type="dxa"/>
          </w:tcPr>
          <w:p w14:paraId="78BFF303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</w:p>
          <w:p w14:paraId="30C47DEF" w14:textId="1D5CD40F" w:rsidR="003754A6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4014FA" wp14:editId="08958245">
                  <wp:extent cx="4273550" cy="70260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170" cy="70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634F8216" w14:textId="77777777" w:rsidTr="00C44C49">
        <w:tc>
          <w:tcPr>
            <w:tcW w:w="1607" w:type="dxa"/>
          </w:tcPr>
          <w:p w14:paraId="230A6101" w14:textId="6DCD5800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7964" w:type="dxa"/>
          </w:tcPr>
          <w:p w14:paraId="7C7E6177" w14:textId="77777777" w:rsidR="0051590D" w:rsidRDefault="00C44C4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Архивирование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сжатие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фай</w:t>
            </w:r>
            <w:r w:rsidR="00915D18">
              <w:rPr>
                <w:rFonts w:ascii="Courier New" w:hAnsi="Courier New" w:cs="Courier New"/>
                <w:sz w:val="28"/>
                <w:szCs w:val="28"/>
              </w:rPr>
              <w:t>ов</w:t>
            </w:r>
            <w:proofErr w:type="spellEnd"/>
          </w:p>
          <w:p w14:paraId="60381A22" w14:textId="529C988D" w:rsidR="003754A6" w:rsidRPr="00915D18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952FEA" wp14:editId="625C03EA">
                  <wp:extent cx="4429125" cy="542925"/>
                  <wp:effectExtent l="0" t="0" r="9525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0D" w14:paraId="267EB6F9" w14:textId="77777777" w:rsidTr="00C44C49">
        <w:tc>
          <w:tcPr>
            <w:tcW w:w="1607" w:type="dxa"/>
          </w:tcPr>
          <w:p w14:paraId="392B2384" w14:textId="3E559F22" w:rsidR="0051590D" w:rsidRPr="00C50EE0" w:rsidRDefault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964" w:type="dxa"/>
          </w:tcPr>
          <w:p w14:paraId="00A69267" w14:textId="77777777" w:rsidR="0051590D" w:rsidRDefault="00915D1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Распаковка файлов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==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 w:rsidRPr="00915D18">
              <w:rPr>
                <w:rFonts w:ascii="Courier New" w:hAnsi="Courier New" w:cs="Courier New"/>
                <w:sz w:val="28"/>
                <w:szCs w:val="28"/>
              </w:rPr>
              <w:t xml:space="preserve"> -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</w:t>
            </w:r>
          </w:p>
          <w:p w14:paraId="46FE57E5" w14:textId="1E1D60C7" w:rsidR="003754A6" w:rsidRPr="00915D18" w:rsidRDefault="003754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167A68" wp14:editId="4162DD9B">
                  <wp:extent cx="4343400" cy="62865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A764583" w14:textId="77777777" w:rsidTr="00C44C49">
        <w:tc>
          <w:tcPr>
            <w:tcW w:w="1607" w:type="dxa"/>
          </w:tcPr>
          <w:p w14:paraId="12A50AB9" w14:textId="78315BB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964" w:type="dxa"/>
          </w:tcPr>
          <w:p w14:paraId="4E5D9BEA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Алгоритм сжатия файлов, используется в связке с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tar</w:t>
            </w:r>
            <w:r w:rsidRPr="00915D18">
              <w:rPr>
                <w:rFonts w:ascii="Courier New" w:hAnsi="Courier New" w:cs="Courier New"/>
                <w:sz w:val="28"/>
                <w:szCs w:val="28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ом</w:t>
            </w:r>
          </w:p>
          <w:p w14:paraId="60990C35" w14:textId="1C226AA8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626A99" wp14:editId="4ED53082">
                  <wp:extent cx="4687711" cy="4889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087" cy="49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6A05C6D" w14:textId="77777777" w:rsidTr="00C44C49">
        <w:tc>
          <w:tcPr>
            <w:tcW w:w="1607" w:type="dxa"/>
          </w:tcPr>
          <w:p w14:paraId="22B6A5CE" w14:textId="4B770E8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964" w:type="dxa"/>
          </w:tcPr>
          <w:p w14:paraId="61161CC4" w14:textId="77777777" w:rsidR="009E090D" w:rsidRDefault="00915D18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Команда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bunzip2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является ничем иным, как символьной ссылкой на утилиту bzip2 с параметром -d</w:t>
            </w:r>
          </w:p>
          <w:p w14:paraId="540388B5" w14:textId="5210ED3B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69BEE2" wp14:editId="3B07F550">
                  <wp:extent cx="5067300" cy="441011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562" cy="445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141E62E" w14:textId="77777777" w:rsidTr="00C44C49">
        <w:tc>
          <w:tcPr>
            <w:tcW w:w="1607" w:type="dxa"/>
          </w:tcPr>
          <w:p w14:paraId="10444595" w14:textId="62F01084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tar</w:t>
            </w:r>
          </w:p>
        </w:tc>
        <w:tc>
          <w:tcPr>
            <w:tcW w:w="7964" w:type="dxa"/>
          </w:tcPr>
          <w:p w14:paraId="27028BA0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Встроенный архиватор</w:t>
            </w:r>
          </w:p>
          <w:p w14:paraId="262E1755" w14:textId="0863558A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D53233" wp14:editId="3EF3A8AB">
                  <wp:extent cx="4152900" cy="57150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A7D5C7F" w14:textId="77777777" w:rsidTr="00C44C49">
        <w:tc>
          <w:tcPr>
            <w:tcW w:w="1607" w:type="dxa"/>
          </w:tcPr>
          <w:p w14:paraId="500E74F8" w14:textId="724ACEA2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7964" w:type="dxa"/>
          </w:tcPr>
          <w:p w14:paraId="53ACCC3E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Поиск файлов, расположенных на текущем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пк</w:t>
            </w:r>
            <w:proofErr w:type="spellEnd"/>
          </w:p>
          <w:p w14:paraId="55AA1F3D" w14:textId="26DF25E8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BE083A" wp14:editId="6A4E75D4">
                  <wp:extent cx="5133975" cy="657225"/>
                  <wp:effectExtent l="0" t="0" r="9525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AF35CDF" w14:textId="77777777" w:rsidTr="00C44C49">
        <w:tc>
          <w:tcPr>
            <w:tcW w:w="1607" w:type="dxa"/>
          </w:tcPr>
          <w:p w14:paraId="62D15AE2" w14:textId="5233897A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grep</w:t>
            </w:r>
          </w:p>
        </w:tc>
        <w:tc>
          <w:tcPr>
            <w:tcW w:w="7964" w:type="dxa"/>
          </w:tcPr>
          <w:p w14:paraId="4DD3EC8D" w14:textId="77777777" w:rsidR="009E090D" w:rsidRDefault="00915D18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С её помощью можно искать не только строки в файлах, но и фильтровать вывод команд, и много чего ещё.</w:t>
            </w:r>
          </w:p>
          <w:p w14:paraId="14988A03" w14:textId="1657CAEA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102762" wp14:editId="23C3B32B">
                  <wp:extent cx="4924425" cy="609600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299260B" w14:textId="77777777" w:rsidTr="00C44C49">
        <w:tc>
          <w:tcPr>
            <w:tcW w:w="1607" w:type="dxa"/>
          </w:tcPr>
          <w:p w14:paraId="3427B482" w14:textId="62C99DC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find</w:t>
            </w:r>
          </w:p>
        </w:tc>
        <w:tc>
          <w:tcPr>
            <w:tcW w:w="7964" w:type="dxa"/>
          </w:tcPr>
          <w:p w14:paraId="69569E74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Поиск файлов по разным параметрам (название, дата создания…)</w:t>
            </w:r>
          </w:p>
          <w:p w14:paraId="7244C07B" w14:textId="62177222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8268A1" wp14:editId="7C3261D7">
                  <wp:extent cx="4473575" cy="535622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950" cy="53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C631190" w14:textId="77777777" w:rsidTr="00C44C49">
        <w:tc>
          <w:tcPr>
            <w:tcW w:w="1607" w:type="dxa"/>
          </w:tcPr>
          <w:p w14:paraId="51FEEFFF" w14:textId="6CB9D147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7964" w:type="dxa"/>
          </w:tcPr>
          <w:p w14:paraId="4351FCD8" w14:textId="77777777" w:rsidR="009E090D" w:rsidRDefault="00915D18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История использованных команд</w:t>
            </w:r>
          </w:p>
          <w:p w14:paraId="3C49F5AF" w14:textId="6899E82F" w:rsidR="0066168B" w:rsidRPr="00915D18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6D3634" wp14:editId="4686BBD7">
                  <wp:extent cx="2741583" cy="626745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95" cy="627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1382EBC" w14:textId="77777777" w:rsidTr="00C44C49">
        <w:tc>
          <w:tcPr>
            <w:tcW w:w="1607" w:type="dxa"/>
          </w:tcPr>
          <w:p w14:paraId="7A198A09" w14:textId="2193115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7964" w:type="dxa"/>
          </w:tcPr>
          <w:p w14:paraId="0A32BB7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Переменная (ярлык), содержащая исполняемую </w:t>
            </w: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>команду</w:t>
            </w:r>
          </w:p>
          <w:p w14:paraId="40D18716" w14:textId="1948B522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598AA8" wp14:editId="44699A55">
                  <wp:extent cx="4435475" cy="189461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414" cy="189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CD444D0" w14:textId="77777777" w:rsidTr="00C44C49">
        <w:tc>
          <w:tcPr>
            <w:tcW w:w="1607" w:type="dxa"/>
          </w:tcPr>
          <w:p w14:paraId="61A2D215" w14:textId="7FF8EA71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unalias</w:t>
            </w:r>
          </w:p>
        </w:tc>
        <w:tc>
          <w:tcPr>
            <w:tcW w:w="7964" w:type="dxa"/>
          </w:tcPr>
          <w:p w14:paraId="51BE7EC0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Удаляет псевдонимы из системы</w:t>
            </w:r>
          </w:p>
          <w:p w14:paraId="3E625143" w14:textId="0EA5EE9E" w:rsidR="0066168B" w:rsidRDefault="0066168B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BFC99D" wp14:editId="1A835608">
                  <wp:extent cx="4778375" cy="1497949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550" cy="150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C9B005C" w14:textId="77777777" w:rsidTr="00C44C49">
        <w:tc>
          <w:tcPr>
            <w:tcW w:w="1607" w:type="dxa"/>
          </w:tcPr>
          <w:p w14:paraId="6CDA67CC" w14:textId="06BBBA9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7964" w:type="dxa"/>
          </w:tcPr>
          <w:p w14:paraId="28BB7806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списка процессов</w:t>
            </w:r>
          </w:p>
          <w:p w14:paraId="11CCE5DD" w14:textId="508E59ED" w:rsidR="006D7594" w:rsidRPr="00702C03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1CB125" wp14:editId="67C475F6">
                  <wp:extent cx="3533775" cy="1000125"/>
                  <wp:effectExtent l="0" t="0" r="9525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C3EFAEE" w14:textId="77777777" w:rsidTr="00C44C49">
        <w:tc>
          <w:tcPr>
            <w:tcW w:w="1607" w:type="dxa"/>
          </w:tcPr>
          <w:p w14:paraId="60915AA9" w14:textId="5F2F7C9B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top</w:t>
            </w:r>
          </w:p>
        </w:tc>
        <w:tc>
          <w:tcPr>
            <w:tcW w:w="7964" w:type="dxa"/>
          </w:tcPr>
          <w:p w14:paraId="2F30C3CF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В отличии от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, выводит информацию про систему и процессы, динамически обновляясь</w:t>
            </w:r>
          </w:p>
          <w:p w14:paraId="434FECDF" w14:textId="3BA7C9A0" w:rsidR="006D7594" w:rsidRPr="00702C03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EED6CB" wp14:editId="567019F9">
                  <wp:extent cx="3802180" cy="25146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060" cy="2523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239816B" w14:textId="77777777" w:rsidTr="00C44C49">
        <w:tc>
          <w:tcPr>
            <w:tcW w:w="1607" w:type="dxa"/>
          </w:tcPr>
          <w:p w14:paraId="1336AFB7" w14:textId="6A75B6F9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lsof</w:t>
            </w:r>
            <w:proofErr w:type="spellEnd"/>
          </w:p>
        </w:tc>
        <w:tc>
          <w:tcPr>
            <w:tcW w:w="7964" w:type="dxa"/>
          </w:tcPr>
          <w:p w14:paraId="350EE367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Информация про файлы, открытых процессом</w:t>
            </w:r>
          </w:p>
          <w:p w14:paraId="33FFAA6A" w14:textId="004CCF5D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BBC195" wp14:editId="46FE3DB5">
                  <wp:extent cx="5940425" cy="5009515"/>
                  <wp:effectExtent l="0" t="0" r="3175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00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E51A651" w14:textId="77777777" w:rsidTr="00C44C49">
        <w:tc>
          <w:tcPr>
            <w:tcW w:w="1607" w:type="dxa"/>
          </w:tcPr>
          <w:p w14:paraId="78D538F8" w14:textId="19316ED6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free</w:t>
            </w:r>
          </w:p>
        </w:tc>
        <w:tc>
          <w:tcPr>
            <w:tcW w:w="7964" w:type="dxa"/>
          </w:tcPr>
          <w:p w14:paraId="5B57321D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free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 предоставляет информацию об использованной и неиспользованной памяти, а </w:t>
            </w: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так же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 о разделе подкачки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swap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).</w:t>
            </w:r>
          </w:p>
          <w:p w14:paraId="26F77509" w14:textId="79AC2C16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24456C" wp14:editId="53881CC5">
                  <wp:extent cx="5940425" cy="838200"/>
                  <wp:effectExtent l="0" t="0" r="317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0DD0ACD" w14:textId="77777777" w:rsidTr="00C44C49">
        <w:tc>
          <w:tcPr>
            <w:tcW w:w="1607" w:type="dxa"/>
          </w:tcPr>
          <w:p w14:paraId="0A8ECEDF" w14:textId="559A0A3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7964" w:type="dxa"/>
          </w:tcPr>
          <w:p w14:paraId="3C04F0DB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показывает список всех файловых систем по именам устройств, сообщает их размер, занятое и свободное пространство и точки монтирования. </w:t>
            </w:r>
          </w:p>
          <w:p w14:paraId="23A30AAB" w14:textId="6CD34084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5EFD5D" wp14:editId="403B6113">
                  <wp:extent cx="3949700" cy="127542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372" cy="127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E33388E" w14:textId="77777777" w:rsidTr="00C44C49">
        <w:tc>
          <w:tcPr>
            <w:tcW w:w="1607" w:type="dxa"/>
          </w:tcPr>
          <w:p w14:paraId="67F54B28" w14:textId="6106C778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du</w:t>
            </w:r>
          </w:p>
        </w:tc>
        <w:tc>
          <w:tcPr>
            <w:tcW w:w="7964" w:type="dxa"/>
          </w:tcPr>
          <w:p w14:paraId="6674357D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По умолчанию показывает размер файлового пространства, занимаемого каждым файлом и каталогом в текущем каталоге. Чтобы указать другой путь для работы, необходимо поместить его первым параметром. </w:t>
            </w:r>
          </w:p>
          <w:p w14:paraId="4851338B" w14:textId="22AC51CB" w:rsidR="006D7594" w:rsidRDefault="006D759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CAA3C0" wp14:editId="036DBAE5">
                  <wp:extent cx="3556465" cy="360045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266" cy="3602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4CB9F7F" w14:textId="77777777" w:rsidTr="00C44C49">
        <w:tc>
          <w:tcPr>
            <w:tcW w:w="1607" w:type="dxa"/>
          </w:tcPr>
          <w:p w14:paraId="2A4FE261" w14:textId="0EAF89A0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yum</w:t>
            </w:r>
          </w:p>
        </w:tc>
        <w:tc>
          <w:tcPr>
            <w:tcW w:w="7964" w:type="dxa"/>
          </w:tcPr>
          <w:p w14:paraId="702945D5" w14:textId="77777777" w:rsidR="009E090D" w:rsidRDefault="00000000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</w:pPr>
            <w:hyperlink r:id="rId54" w:tooltip="Открытое программное обеспечение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открытый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консольный </w:t>
            </w:r>
            <w:hyperlink r:id="rId55" w:tooltip="Пакетный менеджер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менеджер пакетов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для </w:t>
            </w:r>
            <w:hyperlink r:id="rId56" w:tooltip="Дистрибутив Linux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дистрибутивов Linux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, основанных на пакетах формата </w:t>
            </w:r>
            <w:hyperlink r:id="rId57" w:tooltip="RPM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RPM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 xml:space="preserve">. </w:t>
            </w:r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YUM позволяет системным администраторам и пользователям настроить автоматизированные обновление </w:t>
            </w:r>
            <w:hyperlink r:id="rId58" w:tooltip="Программное обеспечение" w:history="1">
              <w:r w:rsidR="00702C03" w:rsidRPr="00702C03">
                <w:rPr>
                  <w:rStyle w:val="a5"/>
                  <w:rFonts w:ascii="Courier New" w:hAnsi="Courier New" w:cs="Courier New"/>
                  <w:color w:val="000000" w:themeColor="text1"/>
                  <w:sz w:val="28"/>
                  <w:szCs w:val="28"/>
                  <w:u w:val="none"/>
                  <w:shd w:val="clear" w:color="auto" w:fill="FFFFFF"/>
                </w:rPr>
                <w:t>ПО</w:t>
              </w:r>
            </w:hyperlink>
            <w:r w:rsidR="00702C03" w:rsidRPr="00702C03">
              <w:rPr>
                <w:rFonts w:ascii="Courier New" w:hAnsi="Courier New" w:cs="Courier New"/>
                <w:color w:val="000000" w:themeColor="text1"/>
                <w:sz w:val="28"/>
                <w:szCs w:val="28"/>
                <w:shd w:val="clear" w:color="auto" w:fill="FFFFFF"/>
              </w:rPr>
              <w:t> и разрешение зависимостей. </w:t>
            </w:r>
          </w:p>
          <w:p w14:paraId="55AC79DB" w14:textId="6CCBC903" w:rsidR="006D7594" w:rsidRPr="00702C03" w:rsidRDefault="006D7594" w:rsidP="009E090D">
            <w:pPr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EB67CE" wp14:editId="41FA4372">
                  <wp:extent cx="4362450" cy="63817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D78998" w14:textId="77777777" w:rsidTr="00C44C49">
        <w:tc>
          <w:tcPr>
            <w:tcW w:w="1607" w:type="dxa"/>
          </w:tcPr>
          <w:p w14:paraId="6CBF0AAC" w14:textId="0ECAF9CC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ifconfig</w:t>
            </w:r>
            <w:proofErr w:type="spellEnd"/>
          </w:p>
        </w:tc>
        <w:tc>
          <w:tcPr>
            <w:tcW w:w="7964" w:type="dxa"/>
          </w:tcPr>
          <w:p w14:paraId="197C55A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Используется для назначения сетевого адреса, изменение настроек параметров сетевого адаптера и IP протокола. </w:t>
            </w:r>
          </w:p>
          <w:p w14:paraId="78094CE3" w14:textId="39A70455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5E02B3" wp14:editId="3EB332BC">
                  <wp:extent cx="3770651" cy="18097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044" cy="1816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E6DC60" w14:textId="77777777" w:rsidTr="00C44C49">
        <w:tc>
          <w:tcPr>
            <w:tcW w:w="1607" w:type="dxa"/>
          </w:tcPr>
          <w:p w14:paraId="220014A0" w14:textId="0B14550D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ping</w:t>
            </w:r>
          </w:p>
        </w:tc>
        <w:tc>
          <w:tcPr>
            <w:tcW w:w="7964" w:type="dxa"/>
          </w:tcPr>
          <w:p w14:paraId="64BE7D48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Этот очень простой инструмент можно применять для тестирования неполадок сети и их исправления.</w:t>
            </w:r>
          </w:p>
          <w:p w14:paraId="7823FE7C" w14:textId="28002403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724150" wp14:editId="369F6D56">
                  <wp:extent cx="4333875" cy="2382589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503" cy="238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0CF2170E" w14:textId="77777777" w:rsidTr="00C44C49">
        <w:tc>
          <w:tcPr>
            <w:tcW w:w="1607" w:type="dxa"/>
          </w:tcPr>
          <w:p w14:paraId="4F687BF3" w14:textId="57D30D72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7964" w:type="dxa"/>
          </w:tcPr>
          <w:p w14:paraId="2E6DDD31" w14:textId="77777777" w:rsidR="009E090D" w:rsidRDefault="00702C03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Команда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traceroute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linux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использует UDP пакеты. Она отправляет пакет с TTL=1 и смотрит адрес ответившего узла, дальше TTL=2, TTL=3 и так пока не достигнет цели. Каждый раз отправляется по три пакета и для каждого из них измеряется время прохождения. Пакет отправляется на случайный порт, который, скорее всего, не занят. Когда утилита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traceroute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получает сообщение от целевого узла о том, что порт недоступен трассировка считается завершенной.</w:t>
            </w:r>
          </w:p>
          <w:p w14:paraId="7667F36A" w14:textId="7405F98C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4363B3" wp14:editId="237B5BD8">
                  <wp:extent cx="3971925" cy="529448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206" cy="53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6E85512" w14:textId="77777777" w:rsidTr="00C44C49">
        <w:tc>
          <w:tcPr>
            <w:tcW w:w="1607" w:type="dxa"/>
          </w:tcPr>
          <w:p w14:paraId="1AFBC552" w14:textId="3E889A5F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host</w:t>
            </w:r>
          </w:p>
        </w:tc>
        <w:tc>
          <w:tcPr>
            <w:tcW w:w="7964" w:type="dxa"/>
          </w:tcPr>
          <w:p w14:paraId="0349FA1A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Настройки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dns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47CDA2B8" w14:textId="3FA7C999" w:rsidR="00EA206A" w:rsidRPr="00702C03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EDC528" wp14:editId="549077A3">
                  <wp:extent cx="4244975" cy="3042497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319" cy="304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3C1C9B3E" w14:textId="77777777" w:rsidTr="00C44C49">
        <w:tc>
          <w:tcPr>
            <w:tcW w:w="1607" w:type="dxa"/>
          </w:tcPr>
          <w:p w14:paraId="779390FA" w14:textId="3262ABC3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iwconfig</w:t>
            </w:r>
            <w:proofErr w:type="spellEnd"/>
          </w:p>
        </w:tc>
        <w:tc>
          <w:tcPr>
            <w:tcW w:w="7964" w:type="dxa"/>
          </w:tcPr>
          <w:p w14:paraId="56DF1F95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iwconfig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используется для настройки беспроводных сетевых интерфейсов</w:t>
            </w:r>
          </w:p>
          <w:p w14:paraId="732DB8EF" w14:textId="710DA5A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983702" wp14:editId="689BA670">
                  <wp:extent cx="5125357" cy="57150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448" cy="5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40381CB" w14:textId="77777777" w:rsidTr="00C44C49">
        <w:tc>
          <w:tcPr>
            <w:tcW w:w="1607" w:type="dxa"/>
          </w:tcPr>
          <w:p w14:paraId="0C9FFD2E" w14:textId="21D1B68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964" w:type="dxa"/>
          </w:tcPr>
          <w:p w14:paraId="43747D08" w14:textId="77777777" w:rsidR="009E090D" w:rsidRDefault="00702C03" w:rsidP="009E090D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Настройка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dhcp</w:t>
            </w:r>
            <w:proofErr w:type="spellEnd"/>
          </w:p>
          <w:p w14:paraId="70C08036" w14:textId="7FCE45B5" w:rsidR="00EA206A" w:rsidRPr="00702C03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553EBF" wp14:editId="0387EE63">
                  <wp:extent cx="4819650" cy="502374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764" cy="50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56DEE8E" w14:textId="77777777" w:rsidTr="00C44C49">
        <w:tc>
          <w:tcPr>
            <w:tcW w:w="1607" w:type="dxa"/>
          </w:tcPr>
          <w:p w14:paraId="74FF1906" w14:textId="40160F8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964" w:type="dxa"/>
          </w:tcPr>
          <w:p w14:paraId="3CF5A2F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Команда 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ifup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используется для активации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up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 сетевого интерфейса</w:t>
            </w:r>
          </w:p>
          <w:p w14:paraId="796FE9EC" w14:textId="371250F5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B88FFC" wp14:editId="05AC36D1">
                  <wp:extent cx="4473575" cy="897683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567" cy="89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6A8A50C4" w14:textId="77777777" w:rsidTr="00C44C49">
        <w:tc>
          <w:tcPr>
            <w:tcW w:w="1607" w:type="dxa"/>
          </w:tcPr>
          <w:p w14:paraId="5298F386" w14:textId="57099C55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964" w:type="dxa"/>
          </w:tcPr>
          <w:p w14:paraId="5B8B6052" w14:textId="77777777" w:rsidR="009E090D" w:rsidRDefault="00702C03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ifdown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 – для его деактивации (</w:t>
            </w: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down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)</w:t>
            </w:r>
          </w:p>
          <w:p w14:paraId="50C32C60" w14:textId="31CE3007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1550FD" wp14:editId="0DCFDF0F">
                  <wp:extent cx="4737100" cy="934745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53" cy="93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D66FC7D" w14:textId="77777777" w:rsidTr="00C44C49">
        <w:tc>
          <w:tcPr>
            <w:tcW w:w="1607" w:type="dxa"/>
          </w:tcPr>
          <w:p w14:paraId="220D61D6" w14:textId="33810AC3" w:rsidR="009E090D" w:rsidRPr="0051590D" w:rsidRDefault="009E090D" w:rsidP="009E090D">
            <w:pPr>
              <w:rPr>
                <w:rFonts w:ascii="Courier New" w:eastAsia="Times New Roman" w:hAnsi="Courier New" w:cs="Courier New"/>
                <w:b/>
                <w:bCs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964" w:type="dxa"/>
          </w:tcPr>
          <w:p w14:paraId="59324D75" w14:textId="77777777" w:rsidR="009E090D" w:rsidRDefault="006B77F4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Когда компьютеру нужно отправить пакет в сеть он смотрит таблицу маршрутизации, в ней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указанны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ip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адреса пунктов назначения и адреса интерфейсов и роутеров в домашней сети, которые могут отправить пакет по нужному адресу. Утилита распечатывает таблицу маршрутизации.</w:t>
            </w:r>
          </w:p>
          <w:p w14:paraId="766F0D87" w14:textId="0C12FA57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1A95E6" wp14:editId="0A8C79A6">
                  <wp:extent cx="4829175" cy="93383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432" cy="93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0CD6ACF3" w14:textId="77777777" w:rsidTr="00C44C49">
        <w:tc>
          <w:tcPr>
            <w:tcW w:w="1607" w:type="dxa"/>
          </w:tcPr>
          <w:p w14:paraId="31815EE8" w14:textId="20C1A2F6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964" w:type="dxa"/>
          </w:tcPr>
          <w:p w14:paraId="4F9C79D4" w14:textId="77777777" w:rsidR="009E090D" w:rsidRDefault="006B77F4" w:rsidP="009E090D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это основной протокол для удаленного управления серверами на базе операционной системы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Linux</w:t>
            </w:r>
          </w:p>
          <w:p w14:paraId="4B22B06A" w14:textId="23A8044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B816B0" wp14:editId="06533A5E">
                  <wp:extent cx="4429125" cy="109793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159" cy="109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7725B22" w14:textId="77777777" w:rsidTr="00C44C49">
        <w:tc>
          <w:tcPr>
            <w:tcW w:w="1607" w:type="dxa"/>
          </w:tcPr>
          <w:p w14:paraId="427D7683" w14:textId="27B52E2D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sftp</w:t>
            </w:r>
          </w:p>
        </w:tc>
        <w:tc>
          <w:tcPr>
            <w:tcW w:w="7964" w:type="dxa"/>
          </w:tcPr>
          <w:p w14:paraId="1BC3C79A" w14:textId="77777777" w:rsidR="009E090D" w:rsidRDefault="006B77F4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SFTP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(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SSH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File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Transfer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Protocol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) </w:t>
            </w: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- это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 xml:space="preserve"> безопасный файловый протокол, который используется для доступа, управления и передачи файлов через зашифрованный транспорт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SSH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. </w:t>
            </w:r>
          </w:p>
          <w:p w14:paraId="62385DC6" w14:textId="1CFBFD69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3561EA" wp14:editId="12EF8E09">
                  <wp:extent cx="4676775" cy="1001845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545" cy="100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5D562A23" w14:textId="77777777" w:rsidTr="00C44C49">
        <w:tc>
          <w:tcPr>
            <w:tcW w:w="1607" w:type="dxa"/>
          </w:tcPr>
          <w:p w14:paraId="2BB4DF3A" w14:textId="03B6B804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964" w:type="dxa"/>
          </w:tcPr>
          <w:p w14:paraId="30713123" w14:textId="77777777" w:rsidR="009E090D" w:rsidRDefault="006B77F4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Передача файлов на удалённый сервер</w:t>
            </w:r>
          </w:p>
          <w:p w14:paraId="54E481D8" w14:textId="62681FD2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99B2F3" wp14:editId="5672F130">
                  <wp:extent cx="4276725" cy="676275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AA1FF01" w14:textId="77777777" w:rsidTr="00C44C49">
        <w:tc>
          <w:tcPr>
            <w:tcW w:w="1607" w:type="dxa"/>
          </w:tcPr>
          <w:p w14:paraId="5CD62F0A" w14:textId="147A717A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7964" w:type="dxa"/>
          </w:tcPr>
          <w:p w14:paraId="77869DF1" w14:textId="77777777" w:rsidR="009E090D" w:rsidRDefault="006B77F4" w:rsidP="009E090D">
            <w:pPr>
              <w:rPr>
                <w:rFonts w:ascii="Arial" w:hAnsi="Arial" w:cs="Arial"/>
                <w:sz w:val="20"/>
                <w:szCs w:val="20"/>
                <w:shd w:val="clear" w:color="auto" w:fill="18181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 это наиболее часто используемая команда для удаленного и локального копирования и синхронизации файлов и каталогов в системах 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18181A"/>
              </w:rPr>
              <w:t>Linux</w:t>
            </w:r>
            <w:r>
              <w:rPr>
                <w:rFonts w:ascii="Arial" w:hAnsi="Arial" w:cs="Arial"/>
                <w:sz w:val="20"/>
                <w:szCs w:val="20"/>
                <w:shd w:val="clear" w:color="auto" w:fill="18181A"/>
              </w:rPr>
              <w:t>/Unix.</w:t>
            </w:r>
          </w:p>
          <w:p w14:paraId="1FD788A6" w14:textId="189CD10C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30C68F0" wp14:editId="7E2B680A">
                  <wp:extent cx="4703138" cy="412750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272" cy="41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2FBD237A" w14:textId="77777777" w:rsidTr="00C44C49">
        <w:tc>
          <w:tcPr>
            <w:tcW w:w="1607" w:type="dxa"/>
          </w:tcPr>
          <w:p w14:paraId="0985BB8C" w14:textId="23B9AAAB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964" w:type="dxa"/>
          </w:tcPr>
          <w:p w14:paraId="4A5E4C1B" w14:textId="77777777" w:rsidR="009E090D" w:rsidRDefault="006B77F4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Open Sans" w:hAnsi="Open Sans" w:cs="Open Sans"/>
                <w:color w:val="434343"/>
              </w:rPr>
            </w:pPr>
            <w:r>
              <w:rPr>
                <w:rFonts w:ascii="Open Sans" w:hAnsi="Open Sans" w:cs="Open Sans"/>
                <w:color w:val="434343"/>
              </w:rPr>
              <w:t xml:space="preserve"> Команда </w:t>
            </w:r>
            <w:proofErr w:type="spellStart"/>
            <w:r>
              <w:rPr>
                <w:rFonts w:ascii="Open Sans" w:hAnsi="Open Sans" w:cs="Open Sans"/>
                <w:color w:val="434343"/>
              </w:rPr>
              <w:t>wget</w:t>
            </w:r>
            <w:proofErr w:type="spellEnd"/>
            <w:r>
              <w:rPr>
                <w:rFonts w:ascii="Open Sans" w:hAnsi="Open Sans" w:cs="Open Sans"/>
                <w:color w:val="434343"/>
              </w:rPr>
              <w:t xml:space="preserve"> </w:t>
            </w:r>
            <w:proofErr w:type="spellStart"/>
            <w:r>
              <w:rPr>
                <w:rFonts w:ascii="Open Sans" w:hAnsi="Open Sans" w:cs="Open Sans"/>
                <w:color w:val="434343"/>
              </w:rPr>
              <w:t>linux</w:t>
            </w:r>
            <w:proofErr w:type="spellEnd"/>
            <w:r>
              <w:rPr>
                <w:rFonts w:ascii="Open Sans" w:hAnsi="Open Sans" w:cs="Open Sans"/>
                <w:color w:val="434343"/>
              </w:rPr>
              <w:t>, может выполнять загрузку файлов даже в фоновом режиме - без участия пользователя, в отличии от большинства веб браузеров.</w:t>
            </w:r>
            <w:r>
              <w:rPr>
                <w:rFonts w:ascii="Open Sans" w:hAnsi="Open Sans" w:cs="Open Sans"/>
                <w:color w:val="434343"/>
                <w:lang w:val="ru-RU"/>
              </w:rPr>
              <w:t xml:space="preserve"> </w:t>
            </w:r>
            <w:r>
              <w:rPr>
                <w:rFonts w:ascii="Open Sans" w:hAnsi="Open Sans" w:cs="Open Sans"/>
                <w:color w:val="434343"/>
              </w:rPr>
              <w:t>Кроме скачивания файлов, есть возможность сохранять веб страницы или даже целые веб-сайты, благодаря функции открытия ссылок на страницах. Такую возможность еще называют рекурсивной загрузкой. </w:t>
            </w:r>
          </w:p>
          <w:p w14:paraId="6A789A1C" w14:textId="69FC8285" w:rsidR="00EA206A" w:rsidRPr="006B77F4" w:rsidRDefault="00EA206A" w:rsidP="006B77F4">
            <w:pPr>
              <w:pStyle w:val="a6"/>
              <w:shd w:val="clear" w:color="auto" w:fill="FFFFFF"/>
              <w:spacing w:before="0" w:beforeAutospacing="0" w:after="360" w:afterAutospacing="0"/>
              <w:rPr>
                <w:rFonts w:ascii="Open Sans" w:hAnsi="Open Sans" w:cs="Open Sans"/>
                <w:color w:val="434343"/>
              </w:rPr>
            </w:pPr>
            <w:r>
              <w:rPr>
                <w:noProof/>
              </w:rPr>
              <w:drawing>
                <wp:inline distT="0" distB="0" distL="0" distR="0" wp14:anchorId="17282945" wp14:editId="6B4257F7">
                  <wp:extent cx="4670425" cy="309732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182" cy="31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4CDC4E62" w14:textId="77777777" w:rsidTr="00C44C49">
        <w:tc>
          <w:tcPr>
            <w:tcW w:w="1607" w:type="dxa"/>
          </w:tcPr>
          <w:p w14:paraId="07339694" w14:textId="3B26422C" w:rsidR="009E090D" w:rsidRPr="00C50EE0" w:rsidRDefault="009E090D" w:rsidP="009E090D">
            <w:pP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curl</w:t>
            </w:r>
          </w:p>
        </w:tc>
        <w:tc>
          <w:tcPr>
            <w:tcW w:w="7964" w:type="dxa"/>
          </w:tcPr>
          <w:p w14:paraId="01365E90" w14:textId="77777777" w:rsidR="009E090D" w:rsidRDefault="006B77F4" w:rsidP="009E090D">
            <w:pPr>
              <w:rPr>
                <w:rFonts w:ascii="Open Sans" w:hAnsi="Open Sans" w:cs="Open Sans"/>
                <w:color w:val="434343"/>
                <w:shd w:val="clear" w:color="auto" w:fill="FFFFFF"/>
              </w:rPr>
            </w:pPr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На самом деле,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curl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- это</w:t>
            </w:r>
            <w:proofErr w:type="gram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 xml:space="preserve"> больше чем просто утилита командной строки для Linux или Windows. Это набор библиотек, в которых реализуются базовые возможности работы с URL страницами и передачи файлов. Библиотека поддерживает работу с протоколами: FTP, FTPS, HTTP, HTTPS, TFTP, SCP, SFTP, </w:t>
            </w:r>
            <w:proofErr w:type="spellStart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Telnet</w:t>
            </w:r>
            <w:proofErr w:type="spellEnd"/>
            <w:r>
              <w:rPr>
                <w:rFonts w:ascii="Open Sans" w:hAnsi="Open Sans" w:cs="Open Sans"/>
                <w:color w:val="434343"/>
                <w:shd w:val="clear" w:color="auto" w:fill="FFFFFF"/>
              </w:rPr>
              <w:t>, DICT, LDAP, а также POP3, IMAP и SMTP. Она отлично подходит для имитации действий пользователя на страницах и других операций с URL адресами.</w:t>
            </w:r>
          </w:p>
          <w:p w14:paraId="612468FB" w14:textId="7A74E064" w:rsidR="00EA206A" w:rsidRDefault="00EA206A" w:rsidP="009E090D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D164B2" wp14:editId="2C10F0FC">
                  <wp:extent cx="4743450" cy="121920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2F891" w14:textId="2B7AB3A7" w:rsidR="00D547D4" w:rsidRDefault="00D547D4"/>
    <w:p w14:paraId="7BE56C5A" w14:textId="77777777" w:rsidR="009E090D" w:rsidRPr="00342258" w:rsidRDefault="009E090D" w:rsidP="009E090D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</w:rPr>
        <w:t>Переменные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окружения</w:t>
      </w:r>
      <w:r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07"/>
        <w:gridCol w:w="7964"/>
      </w:tblGrid>
      <w:tr w:rsidR="009E090D" w:rsidRPr="00A82D38" w14:paraId="3EB0D1E1" w14:textId="77777777" w:rsidTr="00A8764B">
        <w:tc>
          <w:tcPr>
            <w:tcW w:w="1607" w:type="dxa"/>
          </w:tcPr>
          <w:p w14:paraId="646F57C5" w14:textId="77777777" w:rsidR="009E090D" w:rsidRPr="000F393B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7964" w:type="dxa"/>
          </w:tcPr>
          <w:p w14:paraId="1E871156" w14:textId="77777777" w:rsidR="009E090D" w:rsidRPr="00A82D38" w:rsidRDefault="009E090D" w:rsidP="00CE7C31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9E090D" w:rsidRPr="00A82D38" w14:paraId="08880485" w14:textId="77777777" w:rsidTr="00A8764B">
        <w:tc>
          <w:tcPr>
            <w:tcW w:w="1607" w:type="dxa"/>
          </w:tcPr>
          <w:p w14:paraId="20708313" w14:textId="77777777" w:rsidR="009E090D" w:rsidRPr="000F393B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$HOME</w:t>
            </w:r>
          </w:p>
        </w:tc>
        <w:tc>
          <w:tcPr>
            <w:tcW w:w="7964" w:type="dxa"/>
          </w:tcPr>
          <w:p w14:paraId="00BDA017" w14:textId="77777777" w:rsidR="009E090D" w:rsidRDefault="009E090D" w:rsidP="00CE7C31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исходный каталог</w:t>
            </w:r>
          </w:p>
          <w:p w14:paraId="17613DAE" w14:textId="61943770" w:rsidR="00EA206A" w:rsidRPr="00A82D38" w:rsidRDefault="00EA206A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1FBFD9" wp14:editId="730F9A7B">
                  <wp:extent cx="4048125" cy="523875"/>
                  <wp:effectExtent l="0" t="0" r="9525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17058269" w14:textId="77777777" w:rsidTr="00A8764B">
        <w:tc>
          <w:tcPr>
            <w:tcW w:w="1607" w:type="dxa"/>
          </w:tcPr>
          <w:p w14:paraId="652220A8" w14:textId="129FD448" w:rsidR="009E090D" w:rsidRPr="00A82D38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$PATH</w:t>
            </w:r>
          </w:p>
        </w:tc>
        <w:tc>
          <w:tcPr>
            <w:tcW w:w="7964" w:type="dxa"/>
          </w:tcPr>
          <w:p w14:paraId="3BEDF31C" w14:textId="47E4BE44" w:rsidR="00A8764B" w:rsidRDefault="00A8764B" w:rsidP="00CE7C31">
            <w:pPr>
              <w:rPr>
                <w:noProof/>
              </w:rPr>
            </w:pPr>
            <w:r>
              <w:rPr>
                <w:noProof/>
              </w:rPr>
              <w:t>Пути, занесённые в переменные среды</w:t>
            </w:r>
          </w:p>
          <w:p w14:paraId="694BABAA" w14:textId="34ABBFE8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473931" wp14:editId="32D87275">
                  <wp:extent cx="4308475" cy="29153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608" cy="29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A45585D" w14:textId="77777777" w:rsidTr="00A8764B">
        <w:tc>
          <w:tcPr>
            <w:tcW w:w="1607" w:type="dxa"/>
          </w:tcPr>
          <w:p w14:paraId="6ADCEC18" w14:textId="291DEBC8" w:rsidR="009E090D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$PS1</w:t>
            </w:r>
          </w:p>
        </w:tc>
        <w:tc>
          <w:tcPr>
            <w:tcW w:w="7964" w:type="dxa"/>
          </w:tcPr>
          <w:p w14:paraId="7063129E" w14:textId="43DBCA4A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Строка приглашения</w:t>
            </w:r>
          </w:p>
          <w:p w14:paraId="385A463D" w14:textId="444B7EB6" w:rsidR="00A8764B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48E85B" wp14:editId="4B06B589">
                  <wp:extent cx="5940425" cy="415290"/>
                  <wp:effectExtent l="0" t="0" r="3175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14:paraId="774B201D" w14:textId="77777777" w:rsidTr="00A8764B">
        <w:tc>
          <w:tcPr>
            <w:tcW w:w="1607" w:type="dxa"/>
          </w:tcPr>
          <w:p w14:paraId="0B30CC32" w14:textId="201DFED1" w:rsidR="009E090D" w:rsidRPr="00A8764B" w:rsidRDefault="009E090D" w:rsidP="009E090D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$PS2</w:t>
            </w:r>
          </w:p>
        </w:tc>
        <w:tc>
          <w:tcPr>
            <w:tcW w:w="7964" w:type="dxa"/>
          </w:tcPr>
          <w:p w14:paraId="03EF0088" w14:textId="77777777" w:rsidR="00A8764B" w:rsidRPr="00A8764B" w:rsidRDefault="00A8764B" w:rsidP="00A876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</w:pPr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The 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value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of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this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parameter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is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expanded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as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with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PS1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and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used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as</w:t>
            </w:r>
            <w:proofErr w:type="spellEnd"/>
          </w:p>
          <w:p w14:paraId="6B0721D3" w14:textId="57C2B2AF" w:rsidR="009E090D" w:rsidRPr="00A8764B" w:rsidRDefault="00A8764B" w:rsidP="00A876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var(--ff-mono)" w:eastAsia="Times New Roman" w:hAnsi="var(--ff-mono)" w:cs="Courier New"/>
                <w:sz w:val="20"/>
                <w:szCs w:val="20"/>
                <w:lang w:val="ru-BY" w:eastAsia="ru-BY"/>
              </w:rPr>
            </w:pPr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     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the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secondary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prompt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string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.  The </w:t>
            </w:r>
            <w:proofErr w:type="spellStart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>default</w:t>
            </w:r>
            <w:proofErr w:type="spellEnd"/>
            <w:r w:rsidRPr="00A8764B">
              <w:rPr>
                <w:rFonts w:ascii="inherit" w:eastAsia="Times New Roman" w:hAnsi="inherit" w:cs="Courier New"/>
                <w:sz w:val="20"/>
                <w:szCs w:val="20"/>
                <w:bdr w:val="none" w:sz="0" w:space="0" w:color="auto" w:frame="1"/>
                <w:lang w:val="ru-BY" w:eastAsia="ru-BY"/>
              </w:rPr>
              <w:t xml:space="preserve"> is ``&gt; ''.</w:t>
            </w:r>
          </w:p>
          <w:p w14:paraId="6A165F19" w14:textId="03945B65" w:rsidR="00A8764B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82F640" wp14:editId="542DD6CE">
                  <wp:extent cx="4352925" cy="371475"/>
                  <wp:effectExtent l="0" t="0" r="9525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0D" w:rsidRPr="00C50EE0" w14:paraId="62D11B5F" w14:textId="77777777" w:rsidTr="00A8764B">
        <w:tc>
          <w:tcPr>
            <w:tcW w:w="1607" w:type="dxa"/>
          </w:tcPr>
          <w:p w14:paraId="4968ADF7" w14:textId="77777777" w:rsidR="009E090D" w:rsidRPr="00C50EE0" w:rsidRDefault="009E090D" w:rsidP="00CE7C31">
            <w:pPr>
              <w:pStyle w:val="a4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$IFS</w:t>
            </w:r>
          </w:p>
        </w:tc>
        <w:tc>
          <w:tcPr>
            <w:tcW w:w="7964" w:type="dxa"/>
          </w:tcPr>
          <w:p w14:paraId="0FC1A8A2" w14:textId="2440679F" w:rsidR="009E090D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</w:t>
            </w:r>
            <w:r w:rsidR="009E090D">
              <w:rPr>
                <w:rFonts w:ascii="Courier New" w:hAnsi="Courier New" w:cs="Courier New"/>
                <w:sz w:val="28"/>
                <w:szCs w:val="28"/>
              </w:rPr>
              <w:t>азделитель</w:t>
            </w:r>
          </w:p>
          <w:p w14:paraId="4FE6C2EF" w14:textId="4CC867BE" w:rsidR="00A8764B" w:rsidRPr="00C50EE0" w:rsidRDefault="00A8764B" w:rsidP="00CE7C3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40CBBA" wp14:editId="33D46C7F">
                  <wp:extent cx="3943350" cy="4572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A8D607" w14:textId="634DCD39" w:rsidR="009E090D" w:rsidRDefault="009E090D"/>
    <w:p w14:paraId="50F0D974" w14:textId="5DC9977E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4.Разработка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С-приложения и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скрипт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19C5A154" w14:textId="2614E00A" w:rsidR="00CE4C04" w:rsidRDefault="00CE4C04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7D3515" wp14:editId="2D5EBA11">
            <wp:extent cx="2762250" cy="22098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C83" w14:textId="3978D027" w:rsidR="00CE4C04" w:rsidRDefault="00CE4C04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93FD16B" wp14:editId="3051D2B5">
            <wp:extent cx="5038725" cy="20859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E00" w14:textId="2DEADB7F" w:rsidR="00CE4C04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F3642A" wp14:editId="77D3E419">
            <wp:extent cx="5940425" cy="436181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1AEE" w14:textId="37758DF1" w:rsidR="00332351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D3230E" wp14:editId="6D14F4D9">
            <wp:extent cx="2984356" cy="23241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5731" cy="232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6F8" w14:textId="77777777" w:rsidR="00332351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5.Построение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37C62D45" w14:textId="4DCAFF0B" w:rsidR="00A8764B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0E2335" wp14:editId="3A6992E1">
            <wp:extent cx="5133975" cy="61912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AF7" w14:textId="3EECBC65" w:rsidR="000E18CB" w:rsidRPr="00742460" w:rsidRDefault="000E18C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B04362D" wp14:editId="0B9F1AC4">
            <wp:extent cx="4972050" cy="74580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415" w14:textId="77777777" w:rsidR="00A8764B" w:rsidRDefault="00A8764B" w:rsidP="00A876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14:paraId="0946DCCE" w14:textId="58DF6768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фреймворк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8EE88F" w14:textId="7C005E30" w:rsidR="000E18CB" w:rsidRDefault="001B6EEB" w:rsidP="000E18C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Фреймворк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- </w:t>
      </w:r>
      <w:r w:rsidR="00057407">
        <w:rPr>
          <w:rFonts w:ascii="Courier New" w:hAnsi="Courier New" w:cs="Courier New"/>
          <w:sz w:val="28"/>
          <w:szCs w:val="28"/>
        </w:rPr>
        <w:t>э</w:t>
      </w:r>
      <w:r w:rsidR="000E18CB">
        <w:rPr>
          <w:rFonts w:ascii="Courier New" w:hAnsi="Courier New" w:cs="Courier New"/>
          <w:sz w:val="28"/>
          <w:szCs w:val="28"/>
        </w:rPr>
        <w:t>то</w:t>
      </w:r>
      <w:proofErr w:type="gramEnd"/>
      <w:r w:rsidR="000E18CB">
        <w:rPr>
          <w:rFonts w:ascii="Courier New" w:hAnsi="Courier New" w:cs="Courier New"/>
          <w:sz w:val="28"/>
          <w:szCs w:val="28"/>
        </w:rPr>
        <w:t xml:space="preserve"> набор функций и порядок</w:t>
      </w:r>
      <w:r w:rsidR="00057407">
        <w:rPr>
          <w:rFonts w:ascii="Courier New" w:hAnsi="Courier New" w:cs="Courier New"/>
          <w:sz w:val="28"/>
          <w:szCs w:val="28"/>
        </w:rPr>
        <w:t>(правила)</w:t>
      </w:r>
      <w:r w:rsidR="000E18CB">
        <w:rPr>
          <w:rFonts w:ascii="Courier New" w:hAnsi="Courier New" w:cs="Courier New"/>
          <w:sz w:val="28"/>
          <w:szCs w:val="28"/>
        </w:rPr>
        <w:t xml:space="preserve"> их использования</w:t>
      </w:r>
      <w:r>
        <w:rPr>
          <w:rFonts w:ascii="Courier New" w:hAnsi="Courier New" w:cs="Courier New"/>
          <w:sz w:val="28"/>
          <w:szCs w:val="28"/>
        </w:rPr>
        <w:t xml:space="preserve"> (Смелов)</w:t>
      </w:r>
      <w:r w:rsidR="000E18CB">
        <w:rPr>
          <w:rFonts w:ascii="Courier New" w:hAnsi="Courier New" w:cs="Courier New"/>
          <w:sz w:val="28"/>
          <w:szCs w:val="28"/>
        </w:rPr>
        <w:t>.</w:t>
      </w:r>
    </w:p>
    <w:p w14:paraId="1AC9A6B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-Bold" w:hAnsi="Verdana-Bold" w:cs="Verdana-Bold"/>
          <w:b/>
          <w:bCs/>
          <w:sz w:val="20"/>
          <w:szCs w:val="20"/>
          <w:lang w:val="ru-BY"/>
        </w:rPr>
        <w:t xml:space="preserve">Операционная система </w:t>
      </w:r>
      <w:r>
        <w:rPr>
          <w:rFonts w:ascii="Verdana" w:hAnsi="Verdana" w:cs="Verdana"/>
          <w:sz w:val="20"/>
          <w:szCs w:val="20"/>
          <w:lang w:val="ru-BY"/>
        </w:rPr>
        <w:t>— это комплект программ, которые служат интерфейсом между</w:t>
      </w:r>
    </w:p>
    <w:p w14:paraId="450DA028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lastRenderedPageBreak/>
        <w:t>модулями вычислительных систем и прикладными программными приложениями, а также</w:t>
      </w:r>
    </w:p>
    <w:p w14:paraId="36C60B07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управляют компьютерным оборудованием и процессами вычислений, эффективным</w:t>
      </w:r>
    </w:p>
    <w:p w14:paraId="1E2ADFF4" w14:textId="006BCB68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распределением вычислительных мощностей среди процессов вычислений.</w:t>
      </w:r>
    </w:p>
    <w:p w14:paraId="4266FFB7" w14:textId="32C9289D" w:rsid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A27D7F0" wp14:editId="262C8B66">
            <wp:extent cx="4146550" cy="155697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7332" cy="1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8893" w14:textId="5D980C23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 xml:space="preserve">Что такое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POSIX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0BB27AF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-Bold" w:hAnsi="Verdana-Bold" w:cs="Verdana-Bold"/>
          <w:b/>
          <w:bCs/>
          <w:sz w:val="20"/>
          <w:szCs w:val="20"/>
          <w:lang w:val="ru-BY"/>
        </w:rPr>
        <w:t xml:space="preserve">POSIX </w:t>
      </w:r>
      <w:r>
        <w:rPr>
          <w:rFonts w:ascii="Verdana" w:hAnsi="Verdana" w:cs="Verdana"/>
          <w:sz w:val="20"/>
          <w:szCs w:val="20"/>
          <w:lang w:val="ru-BY"/>
        </w:rPr>
        <w:t xml:space="preserve">(англ. Portable </w:t>
      </w:r>
      <w:proofErr w:type="spellStart"/>
      <w:r>
        <w:rPr>
          <w:rFonts w:ascii="Verdana" w:hAnsi="Verdana" w:cs="Verdana"/>
          <w:sz w:val="20"/>
          <w:szCs w:val="20"/>
          <w:lang w:val="ru-BY"/>
        </w:rPr>
        <w:t>Operating</w:t>
      </w:r>
      <w:proofErr w:type="spellEnd"/>
      <w:r>
        <w:rPr>
          <w:rFonts w:ascii="Verdana" w:hAnsi="Verdana" w:cs="Verdana"/>
          <w:sz w:val="20"/>
          <w:szCs w:val="20"/>
          <w:lang w:val="ru-BY"/>
        </w:rPr>
        <w:t xml:space="preserve"> System Interface — переносимый интерфейс</w:t>
      </w:r>
    </w:p>
    <w:p w14:paraId="46EE1F3E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операционных систем) — набор стандартов, описывающих интерфейсы между</w:t>
      </w:r>
    </w:p>
    <w:p w14:paraId="38316FFB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операционной системой и прикладной программой (системный API), библиотеку языка C</w:t>
      </w:r>
    </w:p>
    <w:p w14:paraId="5BA1BD95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и набор приложений и их интерфейсов. Стандарт создан для обеспечения совместимости</w:t>
      </w:r>
    </w:p>
    <w:p w14:paraId="66F2EF51" w14:textId="77777777" w:rsidR="001B6EEB" w:rsidRDefault="001B6EEB" w:rsidP="001B6EE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различных UNIX-подобных операционных систем и переносимости прикладных программ</w:t>
      </w:r>
    </w:p>
    <w:p w14:paraId="2D169320" w14:textId="444CFE30" w:rsidR="001B6EEB" w:rsidRDefault="001B6EEB" w:rsidP="001B6EEB">
      <w:pPr>
        <w:pStyle w:val="a4"/>
        <w:ind w:left="0"/>
        <w:rPr>
          <w:rFonts w:ascii="Verdana" w:hAnsi="Verdana" w:cs="Verdana"/>
          <w:sz w:val="20"/>
          <w:szCs w:val="20"/>
          <w:lang w:val="ru-BY"/>
        </w:rPr>
      </w:pPr>
      <w:r>
        <w:rPr>
          <w:rFonts w:ascii="Verdana" w:hAnsi="Verdana" w:cs="Verdana"/>
          <w:sz w:val="20"/>
          <w:szCs w:val="20"/>
          <w:lang w:val="ru-BY"/>
        </w:rPr>
        <w:t>на уровне исходного кода, но может быть использован и для не-Unix систем.</w:t>
      </w:r>
    </w:p>
    <w:p w14:paraId="58C05E63" w14:textId="77777777" w:rsidR="001B6EEB" w:rsidRPr="001B6EEB" w:rsidRDefault="001B6EEB" w:rsidP="001B6EEB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30316305" w14:textId="7B1296CE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аппаратное прерывание?</w:t>
      </w:r>
    </w:p>
    <w:p w14:paraId="133046CA" w14:textId="2ECE376C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830F89C" wp14:editId="434A8EFF">
            <wp:extent cx="5940425" cy="13830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8711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Аппаратное прерывание вызвано каким-либо аппаратным устройством, таким как запрос на запуск ввода-вывода, аппаратный сбой или что-то подобное. Аппаратные прерывания были введены как способ избежать траты драгоценного времени процессора на циклы опроса в ожидании внешних событий.</w:t>
      </w:r>
    </w:p>
    <w:p w14:paraId="6DE38AB6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D4D6BEA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Например, когда завершена операция ввода-вывода, такая как считывание некоторых данных в компьютер с ленточного накопителя.</w:t>
      </w:r>
    </w:p>
    <w:p w14:paraId="2E31DD54" w14:textId="77777777" w:rsidR="00057407" w:rsidRPr="00057407" w:rsidRDefault="00057407" w:rsidP="00057407">
      <w:pPr>
        <w:pStyle w:val="a4"/>
        <w:rPr>
          <w:rFonts w:ascii="Courier New" w:hAnsi="Courier New" w:cs="Courier New"/>
          <w:sz w:val="28"/>
          <w:szCs w:val="28"/>
        </w:rPr>
      </w:pPr>
    </w:p>
    <w:p w14:paraId="4A04B9E1" w14:textId="77777777" w:rsidR="00057407" w:rsidRP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мышью при нажатии кнопки</w:t>
      </w:r>
    </w:p>
    <w:p w14:paraId="66AA38E7" w14:textId="77777777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lastRenderedPageBreak/>
        <w:t>Прерывание, генерируемое сетевой картой при приеме данных</w:t>
      </w:r>
    </w:p>
    <w:p w14:paraId="257AC0DC" w14:textId="007D6C23" w:rsidR="00057407" w:rsidRDefault="00057407" w:rsidP="00057407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Прерывание, генерируемое дисководом при завершении операции чтения или записи</w:t>
      </w:r>
    </w:p>
    <w:p w14:paraId="6FE527F6" w14:textId="77777777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1B074C8" w14:textId="58C6B99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программное прерывание?</w:t>
      </w:r>
    </w:p>
    <w:p w14:paraId="6682DD69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Программные прерывания:</w:t>
      </w:r>
    </w:p>
    <w:p w14:paraId="4574EB92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Программные прерывания генерируются самой программой или операционной системой.</w:t>
      </w:r>
    </w:p>
    <w:p w14:paraId="317E257E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Они используются для передачи управления от одной части программы к другой или для запроса обслуживания операционной системы.</w:t>
      </w:r>
    </w:p>
    <w:p w14:paraId="4F712A5D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Обработка программных прерываний осуществляется программным уровнем, обычно через специальные прерывания операционной системы или среды выполнения.</w:t>
      </w:r>
    </w:p>
    <w:p w14:paraId="43731896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  <w:r w:rsidRPr="000B6502">
        <w:rPr>
          <w:rFonts w:ascii="Courier New" w:hAnsi="Courier New" w:cs="Courier New"/>
          <w:sz w:val="28"/>
          <w:szCs w:val="28"/>
        </w:rPr>
        <w:t>- Программные прерывания могут быть инициированы программистом для обработки определенных условий или событий, и они обычно имеют более высокий приоритет, чем аппаратные прерывания.</w:t>
      </w:r>
    </w:p>
    <w:p w14:paraId="3183146D" w14:textId="77777777" w:rsidR="000B6502" w:rsidRPr="000B6502" w:rsidRDefault="000B6502" w:rsidP="000B6502">
      <w:pPr>
        <w:pStyle w:val="a4"/>
        <w:rPr>
          <w:rFonts w:ascii="Courier New" w:hAnsi="Courier New" w:cs="Courier New"/>
          <w:sz w:val="28"/>
          <w:szCs w:val="28"/>
        </w:rPr>
      </w:pPr>
    </w:p>
    <w:p w14:paraId="5ACB1778" w14:textId="0CB35C96" w:rsidR="000B6502" w:rsidRPr="00057407" w:rsidRDefault="000B6502" w:rsidP="000B6502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0B6502">
        <w:rPr>
          <w:rFonts w:ascii="Courier New" w:hAnsi="Courier New" w:cs="Courier New"/>
          <w:sz w:val="28"/>
          <w:szCs w:val="28"/>
        </w:rPr>
        <w:t xml:space="preserve">В общем, аппаратные прерывания связаны с внешними устройствами и сигнализируют о событиях, требующих вмешательства центрального процессора. С другой стороны, программные прерывания используются для передачи управления </w:t>
      </w:r>
      <w:proofErr w:type="spellStart"/>
      <w:r w:rsidRPr="000B6502">
        <w:rPr>
          <w:rFonts w:ascii="Courier New" w:hAnsi="Courier New" w:cs="Courier New"/>
          <w:sz w:val="28"/>
          <w:szCs w:val="28"/>
        </w:rPr>
        <w:t>программно</w:t>
      </w:r>
      <w:proofErr w:type="spellEnd"/>
      <w:r w:rsidRPr="000B6502">
        <w:rPr>
          <w:rFonts w:ascii="Courier New" w:hAnsi="Courier New" w:cs="Courier New"/>
          <w:sz w:val="28"/>
          <w:szCs w:val="28"/>
        </w:rPr>
        <w:t xml:space="preserve"> и обеспечения синхронизации и взаимодействия различных частей программы или операционной системы.</w:t>
      </w:r>
    </w:p>
    <w:p w14:paraId="197CFED1" w14:textId="1E5CAD3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системный вызов?</w:t>
      </w:r>
    </w:p>
    <w:p w14:paraId="646E1C5A" w14:textId="398DF500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sz w:val="28"/>
          <w:szCs w:val="28"/>
        </w:rPr>
        <w:t>Обращение прикладной программы к ядру ОС для выполнения каких-либо операций</w:t>
      </w:r>
    </w:p>
    <w:p w14:paraId="15FCD406" w14:textId="77777777" w:rsidR="00057407" w:rsidRP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6B48499A" w14:textId="1F5EA78C" w:rsidR="00A8764B" w:rsidRPr="00057407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t>Что такое процесс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 xml:space="preserve"> 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0D4E76A3" w14:textId="11D6975E" w:rsidR="00057407" w:rsidRDefault="00057407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Процесс</w:t>
      </w:r>
      <w:r w:rsidRPr="00057407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057407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057407">
        <w:rPr>
          <w:rFonts w:ascii="Courier New" w:hAnsi="Courier New" w:cs="Courier New"/>
          <w:sz w:val="28"/>
          <w:szCs w:val="28"/>
        </w:rPr>
        <w:t xml:space="preserve"> экземпляр программы, которая выполняется на компьютере. Он представляет собой набор инструкций, данных и состояния, необходимых для выполнения определенной задачи. Каждый процесс имеет свой уникальный идентификатор (PID) и может включать в себя один или несколько потоков выполнения.</w:t>
      </w:r>
    </w:p>
    <w:p w14:paraId="4F3C8331" w14:textId="5CADD47C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057407">
        <w:rPr>
          <w:rFonts w:ascii="Courier New" w:hAnsi="Courier New" w:cs="Courier New"/>
          <w:sz w:val="28"/>
          <w:szCs w:val="28"/>
          <w:highlight w:val="yellow"/>
        </w:rPr>
        <w:lastRenderedPageBreak/>
        <w:t xml:space="preserve">Что такое контекст процесса </w:t>
      </w:r>
      <w:r w:rsidRPr="00057407">
        <w:rPr>
          <w:rFonts w:ascii="Courier New" w:hAnsi="Courier New" w:cs="Courier New"/>
          <w:sz w:val="28"/>
          <w:szCs w:val="28"/>
          <w:highlight w:val="yellow"/>
          <w:lang w:val="en-US"/>
        </w:rPr>
        <w:t>OS</w:t>
      </w:r>
      <w:r w:rsidRPr="00057407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13BD7B6E" w14:textId="72F8425B" w:rsid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Контекст процесса в операционной системе (OS)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состояние процесса, которое включает информацию о его текущем выполнении, такую как значения регистров процессора, указатели на стек и данные, открытые файлы и другие ресурсы, а также другие атрибуты, необходимые для возобновления выполнения процесса.</w:t>
      </w:r>
    </w:p>
    <w:p w14:paraId="391687D5" w14:textId="77777777" w:rsidR="00C32564" w:rsidRPr="00057407" w:rsidRDefault="00C32564" w:rsidP="00057407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5F81DE84" w14:textId="3065CA13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адресное пространство процесса?</w:t>
      </w:r>
    </w:p>
    <w:p w14:paraId="4C06109F" w14:textId="717CBE4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Адресное пространство процесса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набор адресов, которые процесс может использовать для доступа к памяти. Каждый процесс в операционной системе имеет свое собственное адресное пространство, которое обеспечивает изоляцию и защиту процессов друг от друга. Адресное пространство процесса обычно подразделяется на несколько областей с разными назначениями.</w:t>
      </w:r>
    </w:p>
    <w:p w14:paraId="599B7F68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1442677D" w14:textId="3D7390D3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области памяти адресного пространства процесса и поясните их назначение. </w:t>
      </w:r>
    </w:p>
    <w:p w14:paraId="4BB20F4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- Сегмент кода (Code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Эта область содержит исполняемый код программы.</w:t>
      </w:r>
    </w:p>
    <w:p w14:paraId="09019747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данных (Data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: Здесь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хранятся глобальные и статические переменные программы.</w:t>
      </w:r>
    </w:p>
    <w:p w14:paraId="1D1528E8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стека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Stack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): В этой области размещаются локальные переменные и данные, относящиеся к текущим вызовам функций.</w:t>
      </w:r>
    </w:p>
    <w:p w14:paraId="1587B28A" w14:textId="53AF41B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Сегмент кучи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Heap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segment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: Здесь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располагаются динамически выделяемые данные, такие как объекты, массивы и структуры данных.</w:t>
      </w:r>
    </w:p>
    <w:p w14:paraId="0578F59B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5288F1B6" w14:textId="0C72F2E9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>Что такое стандартные потоки процесса?</w:t>
      </w:r>
    </w:p>
    <w:p w14:paraId="0A6A6518" w14:textId="2EB500F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057407">
        <w:rPr>
          <w:rFonts w:ascii="Courier New" w:hAnsi="Courier New" w:cs="Courier New"/>
          <w:b/>
          <w:bCs/>
          <w:sz w:val="28"/>
          <w:szCs w:val="28"/>
        </w:rPr>
        <w:t>Поток (или нить выполнения)</w:t>
      </w:r>
      <w:r w:rsidRPr="00057407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057407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057407">
        <w:rPr>
          <w:rFonts w:ascii="Courier New" w:hAnsi="Courier New" w:cs="Courier New"/>
          <w:sz w:val="28"/>
          <w:szCs w:val="28"/>
        </w:rPr>
        <w:t xml:space="preserve"> последовательность инструкций, которые выполняются в рамках процесса. Потоки являются более легковесными, чем процессы, поскольку они используют общие ресурсы процесса, такие как память и файловые дескрипторы. Внутри одного процесса может быть создано несколько потоков, которые работают параллельно или конкурируют за ресурсы процесса. Каждый поток имеет свой собственный стек выполнения, указатель команд и набор регистров.</w:t>
      </w:r>
    </w:p>
    <w:p w14:paraId="398C3A0E" w14:textId="77777777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14:paraId="70F1F25E" w14:textId="61168F81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Стандартные потоки процесса </w:t>
      </w:r>
      <w:proofErr w:type="gramStart"/>
      <w:r w:rsidRPr="00C32564">
        <w:rPr>
          <w:rFonts w:ascii="Courier New" w:hAnsi="Courier New" w:cs="Courier New"/>
          <w:sz w:val="28"/>
          <w:szCs w:val="28"/>
        </w:rPr>
        <w:t>- это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три основных потока ввода-вывода, связанных с каждым процессом: стандартный ввод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stdin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), стандартный вывод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stdout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 и стандартный вывод ошибок (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stderr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). Они представляют собой каналы, через которые процесс взаимодействует с окружающей средой. Например, стандартный ввод может использоваться для чтения пользовательского ввода, а стандартный вывод и вывод ошибок - для вывода результатов и сообщений.</w:t>
      </w:r>
    </w:p>
    <w:p w14:paraId="30DD7F94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6AADC202" w14:textId="539BFE08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4D1F92EC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Некоторые системные вызовы Windows для создания процесса:</w:t>
      </w:r>
    </w:p>
    <w:p w14:paraId="4F544013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и его первичный поток выполнения.</w:t>
      </w:r>
    </w:p>
    <w:p w14:paraId="6E2AF8A9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CreateProcessAsUser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от имени указанного пользователя.</w:t>
      </w:r>
    </w:p>
    <w:p w14:paraId="226D55AB" w14:textId="6440177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CreateProcessWithLogonW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с использованием имени пользователя и пароля для аутентификации.</w:t>
      </w:r>
    </w:p>
    <w:p w14:paraId="09D20935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6F8C056" w14:textId="59B7D95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системные вызовы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 для создания процесса?</w:t>
      </w:r>
    </w:p>
    <w:p w14:paraId="55D414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Некоторые системные вызовы Linux для создания процесса:</w:t>
      </w:r>
    </w:p>
    <w:p w14:paraId="44326E8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fork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процесс путем дублирования вызывающего процесса. Новый процесс называется "потомком", а исходный процесс - "родителем".</w:t>
      </w:r>
    </w:p>
    <w:p w14:paraId="5DC6387B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exec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Заменяет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текущий процесс новым процессом, загружая и выполняя новую программу из исполняемого файла.</w:t>
      </w:r>
    </w:p>
    <w:p w14:paraId="7D18F8ED" w14:textId="5E697556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clone</w:t>
      </w:r>
      <w:proofErr w:type="spellEnd"/>
      <w:proofErr w:type="gramStart"/>
      <w:r w:rsidRPr="00C32564">
        <w:rPr>
          <w:rFonts w:ascii="Courier New" w:hAnsi="Courier New" w:cs="Courier New"/>
          <w:sz w:val="28"/>
          <w:szCs w:val="28"/>
        </w:rPr>
        <w:t>: Создает</w:t>
      </w:r>
      <w:proofErr w:type="gramEnd"/>
      <w:r w:rsidRPr="00C32564">
        <w:rPr>
          <w:rFonts w:ascii="Courier New" w:hAnsi="Courier New" w:cs="Courier New"/>
          <w:sz w:val="28"/>
          <w:szCs w:val="28"/>
        </w:rPr>
        <w:t xml:space="preserve"> новый поток или процесс с заданными параметрами. Он предоставляет более гибкий контроль над создаваемыми процессами и потоками.</w:t>
      </w:r>
    </w:p>
    <w:p w14:paraId="0EC748A6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2FF77584" w14:textId="0E3ACB1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Windows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6BF222E5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- Диспетчер задач (Task Manager): Встроенная утилита, которая позволяет просматривать и </w:t>
      </w:r>
      <w:r w:rsidRPr="00C32564">
        <w:rPr>
          <w:rFonts w:ascii="Courier New" w:hAnsi="Courier New" w:cs="Courier New"/>
          <w:sz w:val="28"/>
          <w:szCs w:val="28"/>
        </w:rPr>
        <w:lastRenderedPageBreak/>
        <w:t>управлять запущенными процессами, мониторить системные ресурсы и многое другое.</w:t>
      </w:r>
    </w:p>
    <w:p w14:paraId="008D1EF3" w14:textId="5F2805E0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PowerShell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Командлеты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Get-Process и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Tasklist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позволяют получить информацию о запущенных процессах.</w:t>
      </w:r>
    </w:p>
    <w:p w14:paraId="1D763EB0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43640D5D" w14:textId="5C4FB762" w:rsidR="00A8764B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С помощью каких утилит можно увидеть перечень процессов в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Linux</w:t>
      </w:r>
      <w:r w:rsidRPr="00C32564">
        <w:rPr>
          <w:rFonts w:ascii="Courier New" w:hAnsi="Courier New" w:cs="Courier New"/>
          <w:sz w:val="28"/>
          <w:szCs w:val="28"/>
          <w:highlight w:val="yellow"/>
        </w:rPr>
        <w:t>?</w:t>
      </w:r>
    </w:p>
    <w:p w14:paraId="2AF3022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>В Linux для просмотра перечня процессов можно использовать следующие утилиты:</w:t>
      </w:r>
    </w:p>
    <w:p w14:paraId="47A56BC1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Команда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ps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отображает текущие процессы в виде списка.</w:t>
      </w:r>
    </w:p>
    <w:p w14:paraId="302394B2" w14:textId="77777777" w:rsidR="00C32564" w:rsidRPr="00C32564" w:rsidRDefault="00C32564" w:rsidP="00C32564">
      <w:pPr>
        <w:pStyle w:val="a4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: Утилита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 xml:space="preserve"> позволяет просматривать список процессов в реальном времени и мониторить использование системных ресурсов.</w:t>
      </w:r>
    </w:p>
    <w:p w14:paraId="793B1572" w14:textId="4EF5722D" w:rsid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C32564">
        <w:rPr>
          <w:rFonts w:ascii="Courier New" w:hAnsi="Courier New" w:cs="Courier New"/>
          <w:sz w:val="28"/>
          <w:szCs w:val="28"/>
        </w:rPr>
        <w:t xml:space="preserve">   - </w:t>
      </w:r>
      <w:proofErr w:type="spellStart"/>
      <w:r w:rsidRPr="00C32564">
        <w:rPr>
          <w:rFonts w:ascii="Courier New" w:hAnsi="Courier New" w:cs="Courier New"/>
          <w:sz w:val="28"/>
          <w:szCs w:val="28"/>
        </w:rPr>
        <w:t>htop</w:t>
      </w:r>
      <w:proofErr w:type="spellEnd"/>
      <w:r w:rsidRPr="00C32564">
        <w:rPr>
          <w:rFonts w:ascii="Courier New" w:hAnsi="Courier New" w:cs="Courier New"/>
          <w:sz w:val="28"/>
          <w:szCs w:val="28"/>
        </w:rPr>
        <w:t>: Альтернативная утилита для просмотра процессов с интерактивным интерфейсом.</w:t>
      </w:r>
    </w:p>
    <w:p w14:paraId="392A185E" w14:textId="77777777" w:rsidR="00C32564" w:rsidRPr="00C32564" w:rsidRDefault="00C32564" w:rsidP="00C32564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</w:p>
    <w:p w14:paraId="70617C67" w14:textId="1EF596D5" w:rsidR="00A8764B" w:rsidRPr="00C32564" w:rsidRDefault="00A8764B" w:rsidP="00A8764B">
      <w:pPr>
        <w:pStyle w:val="a4"/>
        <w:numPr>
          <w:ilvl w:val="0"/>
          <w:numId w:val="1"/>
        </w:numPr>
        <w:rPr>
          <w:rFonts w:ascii="Courier New" w:hAnsi="Courier New" w:cs="Courier New"/>
          <w:sz w:val="28"/>
          <w:szCs w:val="28"/>
          <w:highlight w:val="yellow"/>
        </w:rPr>
      </w:pPr>
      <w:r w:rsidRPr="00C32564">
        <w:rPr>
          <w:rFonts w:ascii="Courier New" w:hAnsi="Courier New" w:cs="Courier New"/>
          <w:sz w:val="28"/>
          <w:szCs w:val="28"/>
          <w:highlight w:val="yellow"/>
        </w:rPr>
        <w:t xml:space="preserve">Перечислите свойства процесса </w:t>
      </w:r>
      <w:r w:rsidRPr="00C32564">
        <w:rPr>
          <w:rFonts w:ascii="Courier New" w:hAnsi="Courier New" w:cs="Courier New"/>
          <w:sz w:val="28"/>
          <w:szCs w:val="28"/>
          <w:highlight w:val="yellow"/>
          <w:lang w:val="en-US"/>
        </w:rPr>
        <w:t>OS.</w:t>
      </w:r>
    </w:p>
    <w:p w14:paraId="65946CDC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Свойства процесса в операционной системе могут включать:</w:t>
      </w:r>
    </w:p>
    <w:p w14:paraId="0A21234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Идентификатор процесса (PID): Уникальный числовой идентификатор, который идентифицирует процесс в системе.</w:t>
      </w:r>
    </w:p>
    <w:p w14:paraId="3452BE65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Состояние процесса: Текущее состояние процесса, например, запущен, приостановлен, ожидает и т. д.</w:t>
      </w:r>
    </w:p>
    <w:p w14:paraId="655F0899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Приоритет процесса: Значение, определяющее относительную важность процесса и его приоритет выполнения.</w:t>
      </w:r>
    </w:p>
    <w:p w14:paraId="09D9C29B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Ресурсы процесса: Информация о выделенных ресурсах, таких как память, файловые дескрипторы, открытые файлы и сетевые соединения.</w:t>
      </w:r>
    </w:p>
    <w:p w14:paraId="020B72CE" w14:textId="593DFC56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Родительский процесс</w:t>
      </w:r>
      <w:r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</w:t>
      </w:r>
      <w:r w:rsidRPr="007C18F0">
        <w:rPr>
          <w:rFonts w:ascii="Courier New" w:hAnsi="Courier New" w:cs="Courier New"/>
          <w:sz w:val="28"/>
          <w:szCs w:val="28"/>
        </w:rPr>
        <w:t>: Информация о процессе, который создал текущий процесс (родительский процесс).</w:t>
      </w:r>
    </w:p>
    <w:p w14:paraId="4EA82432" w14:textId="3A0653CC" w:rsid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 xml:space="preserve">   - Потоки процесса: Список потоков выполнения, работающих в рамках процесса.</w:t>
      </w:r>
    </w:p>
    <w:p w14:paraId="253E6938" w14:textId="77777777" w:rsidR="007C18F0" w:rsidRPr="007C18F0" w:rsidRDefault="007C18F0" w:rsidP="007C18F0">
      <w:pPr>
        <w:pStyle w:val="a4"/>
        <w:rPr>
          <w:rFonts w:ascii="Courier New" w:hAnsi="Courier New" w:cs="Courier New"/>
          <w:sz w:val="28"/>
          <w:szCs w:val="28"/>
        </w:rPr>
      </w:pPr>
      <w:r w:rsidRPr="007C18F0">
        <w:rPr>
          <w:rFonts w:ascii="Courier New" w:hAnsi="Courier New" w:cs="Courier New"/>
          <w:sz w:val="28"/>
          <w:szCs w:val="28"/>
        </w:rPr>
        <w:t>- Время выполнения: Информация о времени, затраченном процессом на выполнение задач.</w:t>
      </w:r>
    </w:p>
    <w:p w14:paraId="1FC989CF" w14:textId="6657511F" w:rsidR="007C18F0" w:rsidRPr="00C32564" w:rsidRDefault="007C18F0" w:rsidP="007C18F0">
      <w:pPr>
        <w:pStyle w:val="a4"/>
        <w:ind w:left="0"/>
        <w:rPr>
          <w:rFonts w:ascii="Courier New" w:hAnsi="Courier New" w:cs="Courier New"/>
          <w:sz w:val="28"/>
          <w:szCs w:val="28"/>
          <w:highlight w:val="yellow"/>
        </w:rPr>
      </w:pPr>
      <w:r w:rsidRPr="007C18F0">
        <w:rPr>
          <w:rFonts w:ascii="Courier New" w:hAnsi="Courier New" w:cs="Courier New"/>
          <w:sz w:val="28"/>
          <w:szCs w:val="28"/>
        </w:rPr>
        <w:lastRenderedPageBreak/>
        <w:t xml:space="preserve">   - Используемые системные ресурсы: Информация о системных ресурсах, используемых процессом, таких как процессорное время, память и дисковое пространство.</w:t>
      </w:r>
    </w:p>
    <w:p w14:paraId="3AC6E1E4" w14:textId="77777777" w:rsidR="00A8764B" w:rsidRDefault="00A8764B"/>
    <w:sectPr w:rsidR="00A876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Verdana-Bold">
    <w:altName w:val="Verdana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D3A26"/>
    <w:multiLevelType w:val="hybridMultilevel"/>
    <w:tmpl w:val="E3F6D82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26833759">
    <w:abstractNumId w:val="1"/>
  </w:num>
  <w:num w:numId="2" w16cid:durableId="55671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74D3"/>
    <w:rsid w:val="00057407"/>
    <w:rsid w:val="000B6502"/>
    <w:rsid w:val="000E18CB"/>
    <w:rsid w:val="00114E1A"/>
    <w:rsid w:val="00164FAD"/>
    <w:rsid w:val="001B6EEB"/>
    <w:rsid w:val="00332351"/>
    <w:rsid w:val="003754A6"/>
    <w:rsid w:val="004D3C32"/>
    <w:rsid w:val="0051590D"/>
    <w:rsid w:val="005A32C1"/>
    <w:rsid w:val="0066168B"/>
    <w:rsid w:val="006B77F4"/>
    <w:rsid w:val="006D7594"/>
    <w:rsid w:val="00702C03"/>
    <w:rsid w:val="007B1059"/>
    <w:rsid w:val="007C18F0"/>
    <w:rsid w:val="007E5FD3"/>
    <w:rsid w:val="00915D18"/>
    <w:rsid w:val="00942354"/>
    <w:rsid w:val="009B6776"/>
    <w:rsid w:val="009D6DD4"/>
    <w:rsid w:val="009E090D"/>
    <w:rsid w:val="00A8764B"/>
    <w:rsid w:val="00AD7B30"/>
    <w:rsid w:val="00C32564"/>
    <w:rsid w:val="00C44C49"/>
    <w:rsid w:val="00CE4C04"/>
    <w:rsid w:val="00D05890"/>
    <w:rsid w:val="00D547D4"/>
    <w:rsid w:val="00E574D3"/>
    <w:rsid w:val="00EA206A"/>
    <w:rsid w:val="00FE3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EFA71"/>
  <w15:docId w15:val="{F3B24FB0-E043-4A3E-89C2-6D873FC35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590D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1590D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E090D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702C03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6B7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paragraph" w:styleId="HTML">
    <w:name w:val="HTML Preformatted"/>
    <w:basedOn w:val="a"/>
    <w:link w:val="HTML0"/>
    <w:uiPriority w:val="99"/>
    <w:semiHidden/>
    <w:unhideWhenUsed/>
    <w:rsid w:val="00A876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764B"/>
    <w:rPr>
      <w:rFonts w:ascii="Courier New" w:eastAsia="Times New Roman" w:hAnsi="Courier New" w:cs="Courier New"/>
      <w:sz w:val="20"/>
      <w:szCs w:val="20"/>
      <w:lang w:eastAsia="ru-BY"/>
    </w:rPr>
  </w:style>
  <w:style w:type="character" w:styleId="HTML1">
    <w:name w:val="HTML Code"/>
    <w:basedOn w:val="a0"/>
    <w:uiPriority w:val="99"/>
    <w:semiHidden/>
    <w:unhideWhenUsed/>
    <w:rsid w:val="00A8764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87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1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ru.wikipedia.org/wiki/%D0%9F%D0%B0%D0%BA%D0%B5%D1%82%D0%BD%D1%8B%D0%B9_%D0%BC%D0%B5%D0%BD%D0%B5%D0%B4%D0%B6%D0%B5%D1%80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ru.wikipedia.org/wiki/%D0%94%D0%B8%D1%81%D1%82%D1%80%D0%B8%D0%B1%D1%83%D1%82%D0%B8%D0%B2_Linux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ru.wikipedia.org/wiki/RPM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</Pages>
  <Words>2171</Words>
  <Characters>12377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13</cp:revision>
  <dcterms:created xsi:type="dcterms:W3CDTF">2023-09-10T08:57:00Z</dcterms:created>
  <dcterms:modified xsi:type="dcterms:W3CDTF">2023-09-12T09:35:00Z</dcterms:modified>
</cp:coreProperties>
</file>